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D92" w:rsidRDefault="00167D92" w:rsidP="00167D92">
      <w:pPr>
        <w:spacing w:before="1"/>
        <w:ind w:left="718"/>
        <w:rPr>
          <w:b/>
          <w:spacing w:val="-2"/>
          <w:w w:val="95"/>
          <w:sz w:val="29"/>
        </w:rPr>
      </w:pPr>
      <w:r>
        <w:rPr>
          <w:b/>
          <w:w w:val="95"/>
          <w:sz w:val="29"/>
        </w:rPr>
        <w:t>Лекция</w:t>
      </w:r>
      <w:r>
        <w:rPr>
          <w:b/>
          <w:spacing w:val="-4"/>
          <w:w w:val="95"/>
          <w:sz w:val="29"/>
        </w:rPr>
        <w:t xml:space="preserve"> </w:t>
      </w:r>
      <w:r>
        <w:rPr>
          <w:b/>
          <w:w w:val="95"/>
          <w:sz w:val="29"/>
        </w:rPr>
        <w:t>5.</w:t>
      </w:r>
      <w:r>
        <w:rPr>
          <w:b/>
          <w:spacing w:val="-14"/>
          <w:w w:val="95"/>
          <w:sz w:val="29"/>
        </w:rPr>
        <w:t xml:space="preserve"> </w:t>
      </w:r>
      <w:r>
        <w:rPr>
          <w:b/>
          <w:w w:val="95"/>
          <w:sz w:val="29"/>
        </w:rPr>
        <w:t>Технологии</w:t>
      </w:r>
      <w:r>
        <w:rPr>
          <w:b/>
          <w:sz w:val="29"/>
        </w:rPr>
        <w:t xml:space="preserve"> </w:t>
      </w:r>
      <w:r>
        <w:rPr>
          <w:b/>
          <w:w w:val="95"/>
          <w:sz w:val="29"/>
        </w:rPr>
        <w:t>корпоративных</w:t>
      </w:r>
      <w:r>
        <w:rPr>
          <w:b/>
          <w:spacing w:val="21"/>
          <w:sz w:val="29"/>
        </w:rPr>
        <w:t xml:space="preserve"> </w:t>
      </w:r>
      <w:r>
        <w:rPr>
          <w:b/>
          <w:w w:val="95"/>
          <w:sz w:val="29"/>
        </w:rPr>
        <w:t>информационных</w:t>
      </w:r>
      <w:r>
        <w:rPr>
          <w:b/>
          <w:spacing w:val="-6"/>
          <w:w w:val="95"/>
          <w:sz w:val="29"/>
        </w:rPr>
        <w:t xml:space="preserve"> </w:t>
      </w:r>
      <w:r>
        <w:rPr>
          <w:b/>
          <w:spacing w:val="-2"/>
          <w:w w:val="95"/>
          <w:sz w:val="29"/>
        </w:rPr>
        <w:t>систем</w:t>
      </w:r>
    </w:p>
    <w:p w:rsidR="00167D92" w:rsidRPr="00167D92" w:rsidRDefault="00167D92" w:rsidP="00167D92">
      <w:pPr>
        <w:pStyle w:val="a3"/>
        <w:rPr>
          <w:w w:val="95"/>
          <w:sz w:val="28"/>
          <w:szCs w:val="28"/>
        </w:rPr>
      </w:pPr>
      <w:r w:rsidRPr="00167D92">
        <w:rPr>
          <w:w w:val="95"/>
          <w:sz w:val="28"/>
          <w:szCs w:val="28"/>
        </w:rPr>
        <w:t>Содержание</w:t>
      </w:r>
    </w:p>
    <w:p w:rsidR="00056DD8" w:rsidRDefault="00167D92" w:rsidP="00167D92">
      <w:pPr>
        <w:pStyle w:val="a3"/>
        <w:rPr>
          <w:sz w:val="28"/>
          <w:szCs w:val="28"/>
        </w:rPr>
      </w:pPr>
      <w:r w:rsidRPr="00167D92">
        <w:rPr>
          <w:sz w:val="28"/>
          <w:szCs w:val="28"/>
        </w:rPr>
        <w:t xml:space="preserve"> </w:t>
      </w:r>
      <w:r w:rsidRPr="00167D92">
        <w:rPr>
          <w:w w:val="95"/>
          <w:sz w:val="28"/>
          <w:szCs w:val="28"/>
        </w:rPr>
        <w:t>1.Понятие КИС</w:t>
      </w:r>
      <w:r w:rsidRPr="00167D92">
        <w:rPr>
          <w:sz w:val="28"/>
          <w:szCs w:val="28"/>
        </w:rPr>
        <w:t xml:space="preserve"> </w:t>
      </w:r>
    </w:p>
    <w:p w:rsidR="00167D92" w:rsidRPr="00167D92" w:rsidRDefault="00056DD8" w:rsidP="00167D92">
      <w:pPr>
        <w:pStyle w:val="a3"/>
        <w:rPr>
          <w:w w:val="95"/>
          <w:sz w:val="28"/>
          <w:szCs w:val="28"/>
        </w:rPr>
      </w:pPr>
      <w:r>
        <w:rPr>
          <w:sz w:val="28"/>
          <w:szCs w:val="28"/>
        </w:rPr>
        <w:t>1.2</w:t>
      </w:r>
      <w:r w:rsidRPr="00056DD8">
        <w:rPr>
          <w:sz w:val="28"/>
          <w:szCs w:val="28"/>
        </w:rPr>
        <w:t>.Интранет-технология</w:t>
      </w:r>
    </w:p>
    <w:p w:rsidR="00167D92" w:rsidRPr="00167D92" w:rsidRDefault="00056DD8" w:rsidP="00167D92">
      <w:pPr>
        <w:pStyle w:val="a3"/>
        <w:rPr>
          <w:spacing w:val="-5"/>
          <w:sz w:val="28"/>
          <w:szCs w:val="28"/>
        </w:rPr>
      </w:pPr>
      <w:r>
        <w:rPr>
          <w:spacing w:val="-5"/>
          <w:sz w:val="28"/>
          <w:szCs w:val="28"/>
        </w:rPr>
        <w:t>1.3</w:t>
      </w:r>
      <w:r w:rsidR="00167D92" w:rsidRPr="00167D92">
        <w:rPr>
          <w:spacing w:val="-5"/>
          <w:sz w:val="28"/>
          <w:szCs w:val="28"/>
        </w:rPr>
        <w:t>.Транснациональные информационные системы</w:t>
      </w:r>
    </w:p>
    <w:p w:rsidR="00056DD8" w:rsidRPr="00056DD8" w:rsidRDefault="00056DD8" w:rsidP="00056DD8">
      <w:pPr>
        <w:pStyle w:val="a3"/>
        <w:rPr>
          <w:spacing w:val="-5"/>
          <w:sz w:val="28"/>
          <w:szCs w:val="28"/>
        </w:rPr>
      </w:pPr>
      <w:r w:rsidRPr="00056DD8">
        <w:rPr>
          <w:spacing w:val="-5"/>
          <w:sz w:val="28"/>
          <w:szCs w:val="28"/>
        </w:rPr>
        <w:t>2.Экспертные системы.</w:t>
      </w:r>
    </w:p>
    <w:p w:rsidR="00056DD8" w:rsidRPr="00056DD8" w:rsidRDefault="00056DD8" w:rsidP="00056DD8">
      <w:pPr>
        <w:pStyle w:val="a3"/>
        <w:rPr>
          <w:spacing w:val="-5"/>
          <w:sz w:val="28"/>
          <w:szCs w:val="28"/>
        </w:rPr>
      </w:pPr>
      <w:r>
        <w:rPr>
          <w:spacing w:val="-5"/>
          <w:sz w:val="28"/>
          <w:szCs w:val="28"/>
        </w:rPr>
        <w:t>2.1</w:t>
      </w:r>
      <w:r w:rsidRPr="00056DD8">
        <w:rPr>
          <w:spacing w:val="-5"/>
          <w:sz w:val="28"/>
          <w:szCs w:val="28"/>
        </w:rPr>
        <w:t>.Технологии интеллектуального анализа данных</w:t>
      </w:r>
    </w:p>
    <w:p w:rsidR="00167D92" w:rsidRPr="00167D92" w:rsidRDefault="00056DD8" w:rsidP="00056DD8">
      <w:pPr>
        <w:pStyle w:val="a3"/>
        <w:rPr>
          <w:spacing w:val="-5"/>
          <w:sz w:val="28"/>
          <w:szCs w:val="28"/>
        </w:rPr>
      </w:pPr>
      <w:r>
        <w:rPr>
          <w:spacing w:val="-5"/>
          <w:sz w:val="28"/>
          <w:szCs w:val="28"/>
        </w:rPr>
        <w:t>2.2</w:t>
      </w:r>
      <w:r w:rsidRPr="00056DD8">
        <w:rPr>
          <w:spacing w:val="-5"/>
          <w:sz w:val="28"/>
          <w:szCs w:val="28"/>
        </w:rPr>
        <w:t>. Системы поддержки принятия решений</w:t>
      </w:r>
    </w:p>
    <w:p w:rsidR="00167D92" w:rsidRPr="00167D92" w:rsidRDefault="00167D92" w:rsidP="00167D92">
      <w:pPr>
        <w:pStyle w:val="a6"/>
        <w:numPr>
          <w:ilvl w:val="2"/>
          <w:numId w:val="4"/>
        </w:numPr>
        <w:tabs>
          <w:tab w:val="left" w:pos="4128"/>
        </w:tabs>
        <w:spacing w:before="261"/>
        <w:ind w:hanging="279"/>
        <w:jc w:val="left"/>
        <w:rPr>
          <w:b/>
          <w:sz w:val="29"/>
        </w:rPr>
      </w:pPr>
      <w:r>
        <w:rPr>
          <w:b/>
          <w:sz w:val="29"/>
        </w:rPr>
        <w:t>Понятие КИС</w:t>
      </w:r>
    </w:p>
    <w:p w:rsidR="00167D92" w:rsidRDefault="00167D92" w:rsidP="00167D92">
      <w:pPr>
        <w:spacing w:before="278" w:line="230" w:lineRule="auto"/>
        <w:ind w:left="138" w:right="117" w:firstLine="4"/>
        <w:jc w:val="both"/>
        <w:rPr>
          <w:sz w:val="29"/>
        </w:rPr>
      </w:pPr>
      <w:r>
        <w:rPr>
          <w:b/>
          <w:sz w:val="29"/>
        </w:rPr>
        <w:t xml:space="preserve">Корпоративная информационная система </w:t>
      </w:r>
      <w:r>
        <w:rPr>
          <w:sz w:val="29"/>
        </w:rPr>
        <w:t>(КИС)</w:t>
      </w:r>
      <w:r>
        <w:rPr>
          <w:spacing w:val="40"/>
          <w:sz w:val="29"/>
        </w:rPr>
        <w:t xml:space="preserve"> </w:t>
      </w:r>
      <w:r>
        <w:rPr>
          <w:sz w:val="29"/>
        </w:rPr>
        <w:t xml:space="preserve">автоматизированная система управления крупными, территориально рассредоточенными пред- </w:t>
      </w:r>
      <w:r>
        <w:rPr>
          <w:w w:val="95"/>
          <w:sz w:val="29"/>
        </w:rPr>
        <w:t>приятиями, имеющими несколько уровней управления, построенная посред- ством интегрированных информационных технологий</w:t>
      </w:r>
      <w:r>
        <w:rPr>
          <w:sz w:val="29"/>
        </w:rPr>
        <w:t xml:space="preserve"> </w:t>
      </w:r>
      <w:r>
        <w:rPr>
          <w:w w:val="95"/>
          <w:sz w:val="29"/>
        </w:rPr>
        <w:t>и систем.</w:t>
      </w:r>
    </w:p>
    <w:p w:rsidR="00167D92" w:rsidRDefault="00167D92" w:rsidP="00167D92">
      <w:pPr>
        <w:spacing w:before="278"/>
        <w:ind w:left="139"/>
        <w:jc w:val="both"/>
        <w:rPr>
          <w:sz w:val="29"/>
        </w:rPr>
      </w:pPr>
      <w:r>
        <w:rPr>
          <w:w w:val="90"/>
          <w:sz w:val="29"/>
        </w:rPr>
        <w:t>Назначение</w:t>
      </w:r>
      <w:r>
        <w:rPr>
          <w:spacing w:val="33"/>
          <w:sz w:val="29"/>
        </w:rPr>
        <w:t xml:space="preserve"> </w:t>
      </w:r>
      <w:r>
        <w:rPr>
          <w:w w:val="90"/>
          <w:sz w:val="29"/>
        </w:rPr>
        <w:t>КИС</w:t>
      </w:r>
      <w:r>
        <w:rPr>
          <w:spacing w:val="21"/>
          <w:sz w:val="29"/>
        </w:rPr>
        <w:t xml:space="preserve"> </w:t>
      </w:r>
      <w:r>
        <w:rPr>
          <w:w w:val="85"/>
          <w:sz w:val="29"/>
        </w:rPr>
        <w:t>—</w:t>
      </w:r>
      <w:r>
        <w:rPr>
          <w:spacing w:val="4"/>
          <w:sz w:val="29"/>
        </w:rPr>
        <w:t xml:space="preserve"> </w:t>
      </w:r>
      <w:r>
        <w:rPr>
          <w:w w:val="90"/>
          <w:sz w:val="29"/>
        </w:rPr>
        <w:t>обеспечить</w:t>
      </w:r>
      <w:r>
        <w:rPr>
          <w:spacing w:val="53"/>
          <w:sz w:val="29"/>
        </w:rPr>
        <w:t xml:space="preserve"> </w:t>
      </w:r>
      <w:r>
        <w:rPr>
          <w:w w:val="90"/>
          <w:sz w:val="29"/>
        </w:rPr>
        <w:t>решение</w:t>
      </w:r>
      <w:r>
        <w:rPr>
          <w:spacing w:val="38"/>
          <w:sz w:val="29"/>
        </w:rPr>
        <w:t xml:space="preserve"> </w:t>
      </w:r>
      <w:r>
        <w:rPr>
          <w:w w:val="90"/>
          <w:sz w:val="29"/>
        </w:rPr>
        <w:t>внутренних</w:t>
      </w:r>
      <w:r>
        <w:rPr>
          <w:spacing w:val="35"/>
          <w:sz w:val="29"/>
        </w:rPr>
        <w:t xml:space="preserve"> </w:t>
      </w:r>
      <w:r>
        <w:rPr>
          <w:w w:val="90"/>
          <w:sz w:val="29"/>
        </w:rPr>
        <w:t>задач</w:t>
      </w:r>
      <w:r>
        <w:rPr>
          <w:spacing w:val="29"/>
          <w:sz w:val="29"/>
        </w:rPr>
        <w:t xml:space="preserve"> </w:t>
      </w:r>
      <w:r>
        <w:rPr>
          <w:spacing w:val="-2"/>
          <w:w w:val="90"/>
          <w:sz w:val="29"/>
        </w:rPr>
        <w:t>управления:</w:t>
      </w:r>
    </w:p>
    <w:p w:rsidR="00167D92" w:rsidRDefault="00167D92" w:rsidP="00167D92">
      <w:pPr>
        <w:pStyle w:val="a6"/>
        <w:numPr>
          <w:ilvl w:val="0"/>
          <w:numId w:val="5"/>
        </w:numPr>
        <w:tabs>
          <w:tab w:val="left" w:pos="306"/>
        </w:tabs>
        <w:spacing w:before="267" w:line="328" w:lineRule="exact"/>
        <w:ind w:left="305" w:hanging="164"/>
        <w:rPr>
          <w:sz w:val="29"/>
        </w:rPr>
      </w:pPr>
      <w:r>
        <w:rPr>
          <w:w w:val="95"/>
          <w:sz w:val="29"/>
        </w:rPr>
        <w:t>бухгалтерский</w:t>
      </w:r>
      <w:r>
        <w:rPr>
          <w:spacing w:val="-2"/>
          <w:sz w:val="29"/>
        </w:rPr>
        <w:t xml:space="preserve"> </w:t>
      </w:r>
      <w:r>
        <w:rPr>
          <w:spacing w:val="-4"/>
          <w:w w:val="95"/>
          <w:sz w:val="29"/>
        </w:rPr>
        <w:t>учёт;</w:t>
      </w:r>
    </w:p>
    <w:p w:rsidR="00167D92" w:rsidRDefault="00167D92" w:rsidP="00167D92">
      <w:pPr>
        <w:pStyle w:val="a6"/>
        <w:numPr>
          <w:ilvl w:val="0"/>
          <w:numId w:val="5"/>
        </w:numPr>
        <w:tabs>
          <w:tab w:val="left" w:pos="310"/>
        </w:tabs>
        <w:spacing w:line="324" w:lineRule="exact"/>
        <w:ind w:left="309" w:hanging="168"/>
        <w:rPr>
          <w:sz w:val="29"/>
        </w:rPr>
      </w:pPr>
      <w:r>
        <w:rPr>
          <w:w w:val="95"/>
          <w:sz w:val="29"/>
        </w:rPr>
        <w:t>финансовое</w:t>
      </w:r>
      <w:r>
        <w:rPr>
          <w:spacing w:val="1"/>
          <w:sz w:val="29"/>
        </w:rPr>
        <w:t xml:space="preserve"> </w:t>
      </w:r>
      <w:r>
        <w:rPr>
          <w:w w:val="95"/>
          <w:sz w:val="29"/>
        </w:rPr>
        <w:t>планирование</w:t>
      </w:r>
      <w:r>
        <w:rPr>
          <w:spacing w:val="-4"/>
          <w:sz w:val="29"/>
        </w:rPr>
        <w:t xml:space="preserve"> </w:t>
      </w:r>
      <w:r>
        <w:rPr>
          <w:w w:val="95"/>
          <w:sz w:val="29"/>
        </w:rPr>
        <w:t>и</w:t>
      </w:r>
      <w:r>
        <w:rPr>
          <w:spacing w:val="-14"/>
          <w:w w:val="95"/>
          <w:sz w:val="29"/>
        </w:rPr>
        <w:t xml:space="preserve"> </w:t>
      </w:r>
      <w:r>
        <w:rPr>
          <w:w w:val="95"/>
          <w:sz w:val="29"/>
        </w:rPr>
        <w:t>финансовый</w:t>
      </w:r>
      <w:r>
        <w:rPr>
          <w:spacing w:val="6"/>
          <w:sz w:val="29"/>
        </w:rPr>
        <w:t xml:space="preserve"> </w:t>
      </w:r>
      <w:r>
        <w:rPr>
          <w:spacing w:val="-2"/>
          <w:w w:val="95"/>
          <w:sz w:val="29"/>
        </w:rPr>
        <w:t>анализ;</w:t>
      </w:r>
    </w:p>
    <w:p w:rsidR="00167D92" w:rsidRDefault="00167D92" w:rsidP="00167D92">
      <w:pPr>
        <w:pStyle w:val="a6"/>
        <w:numPr>
          <w:ilvl w:val="0"/>
          <w:numId w:val="5"/>
        </w:numPr>
        <w:tabs>
          <w:tab w:val="left" w:pos="306"/>
        </w:tabs>
        <w:spacing w:line="324" w:lineRule="exact"/>
        <w:ind w:left="305" w:hanging="164"/>
        <w:rPr>
          <w:sz w:val="29"/>
        </w:rPr>
      </w:pPr>
      <w:r>
        <w:rPr>
          <w:w w:val="95"/>
          <w:sz w:val="29"/>
        </w:rPr>
        <w:t>управление</w:t>
      </w:r>
      <w:r>
        <w:rPr>
          <w:spacing w:val="-1"/>
          <w:w w:val="95"/>
          <w:sz w:val="29"/>
        </w:rPr>
        <w:t xml:space="preserve"> </w:t>
      </w:r>
      <w:r>
        <w:rPr>
          <w:w w:val="95"/>
          <w:sz w:val="29"/>
        </w:rPr>
        <w:t>договорными</w:t>
      </w:r>
      <w:r>
        <w:rPr>
          <w:spacing w:val="8"/>
          <w:sz w:val="29"/>
        </w:rPr>
        <w:t xml:space="preserve"> </w:t>
      </w:r>
      <w:r>
        <w:rPr>
          <w:spacing w:val="-2"/>
          <w:w w:val="95"/>
          <w:sz w:val="29"/>
        </w:rPr>
        <w:t>отношениями;</w:t>
      </w:r>
    </w:p>
    <w:p w:rsidR="00167D92" w:rsidRDefault="00167D92" w:rsidP="00167D92">
      <w:pPr>
        <w:pStyle w:val="a6"/>
        <w:numPr>
          <w:ilvl w:val="0"/>
          <w:numId w:val="5"/>
        </w:numPr>
        <w:tabs>
          <w:tab w:val="left" w:pos="309"/>
        </w:tabs>
        <w:spacing w:line="322" w:lineRule="exact"/>
        <w:ind w:left="308" w:hanging="167"/>
        <w:rPr>
          <w:sz w:val="29"/>
        </w:rPr>
      </w:pPr>
      <w:r>
        <w:rPr>
          <w:w w:val="95"/>
          <w:sz w:val="29"/>
        </w:rPr>
        <w:t>расчёты</w:t>
      </w:r>
      <w:r>
        <w:rPr>
          <w:spacing w:val="4"/>
          <w:sz w:val="29"/>
        </w:rPr>
        <w:t xml:space="preserve"> </w:t>
      </w:r>
      <w:r>
        <w:rPr>
          <w:w w:val="95"/>
          <w:sz w:val="29"/>
        </w:rPr>
        <w:t>с</w:t>
      </w:r>
      <w:r>
        <w:rPr>
          <w:spacing w:val="-14"/>
          <w:w w:val="95"/>
          <w:sz w:val="29"/>
        </w:rPr>
        <w:t xml:space="preserve"> </w:t>
      </w:r>
      <w:r>
        <w:rPr>
          <w:w w:val="95"/>
          <w:sz w:val="29"/>
        </w:rPr>
        <w:t>поставщиками</w:t>
      </w:r>
      <w:r>
        <w:rPr>
          <w:spacing w:val="20"/>
          <w:sz w:val="29"/>
        </w:rPr>
        <w:t xml:space="preserve"> </w:t>
      </w:r>
      <w:r>
        <w:rPr>
          <w:w w:val="95"/>
          <w:sz w:val="29"/>
        </w:rPr>
        <w:t>и</w:t>
      </w:r>
      <w:r>
        <w:rPr>
          <w:spacing w:val="-12"/>
          <w:w w:val="95"/>
          <w:sz w:val="29"/>
        </w:rPr>
        <w:t xml:space="preserve"> </w:t>
      </w:r>
      <w:r>
        <w:rPr>
          <w:spacing w:val="-2"/>
          <w:w w:val="95"/>
          <w:sz w:val="29"/>
        </w:rPr>
        <w:t>покупателями;</w:t>
      </w:r>
    </w:p>
    <w:p w:rsidR="00167D92" w:rsidRDefault="00167D92" w:rsidP="00167D92">
      <w:pPr>
        <w:pStyle w:val="a6"/>
        <w:numPr>
          <w:ilvl w:val="0"/>
          <w:numId w:val="5"/>
        </w:numPr>
        <w:tabs>
          <w:tab w:val="left" w:pos="379"/>
        </w:tabs>
        <w:spacing w:line="322" w:lineRule="exact"/>
        <w:ind w:left="378" w:hanging="237"/>
        <w:rPr>
          <w:sz w:val="29"/>
        </w:rPr>
      </w:pPr>
      <w:r>
        <w:rPr>
          <w:w w:val="95"/>
          <w:sz w:val="29"/>
        </w:rPr>
        <w:t>анализ</w:t>
      </w:r>
      <w:r>
        <w:rPr>
          <w:spacing w:val="-1"/>
          <w:sz w:val="29"/>
        </w:rPr>
        <w:t xml:space="preserve"> </w:t>
      </w:r>
      <w:r>
        <w:rPr>
          <w:spacing w:val="-2"/>
          <w:w w:val="95"/>
          <w:sz w:val="29"/>
        </w:rPr>
        <w:t>рынка;</w:t>
      </w:r>
    </w:p>
    <w:p w:rsidR="00167D92" w:rsidRDefault="00167D92" w:rsidP="00167D92">
      <w:pPr>
        <w:pStyle w:val="a6"/>
        <w:numPr>
          <w:ilvl w:val="0"/>
          <w:numId w:val="5"/>
        </w:numPr>
        <w:tabs>
          <w:tab w:val="left" w:pos="311"/>
        </w:tabs>
        <w:spacing w:line="319" w:lineRule="exact"/>
        <w:ind w:left="310" w:hanging="169"/>
        <w:rPr>
          <w:sz w:val="29"/>
        </w:rPr>
      </w:pPr>
      <w:r>
        <w:rPr>
          <w:w w:val="95"/>
          <w:sz w:val="29"/>
        </w:rPr>
        <w:t>управление</w:t>
      </w:r>
      <w:r>
        <w:rPr>
          <w:spacing w:val="1"/>
          <w:sz w:val="29"/>
        </w:rPr>
        <w:t xml:space="preserve"> </w:t>
      </w:r>
      <w:r>
        <w:rPr>
          <w:spacing w:val="-2"/>
          <w:sz w:val="29"/>
        </w:rPr>
        <w:t>себестоимостью;</w:t>
      </w:r>
    </w:p>
    <w:p w:rsidR="00167D92" w:rsidRDefault="00167D92" w:rsidP="00167D92">
      <w:pPr>
        <w:pStyle w:val="a6"/>
        <w:numPr>
          <w:ilvl w:val="0"/>
          <w:numId w:val="5"/>
        </w:numPr>
        <w:tabs>
          <w:tab w:val="left" w:pos="307"/>
        </w:tabs>
        <w:spacing w:line="325" w:lineRule="exact"/>
        <w:ind w:left="306" w:hanging="165"/>
        <w:rPr>
          <w:sz w:val="29"/>
        </w:rPr>
      </w:pPr>
      <w:r>
        <w:rPr>
          <w:w w:val="95"/>
          <w:sz w:val="29"/>
        </w:rPr>
        <w:t>автоматизация</w:t>
      </w:r>
      <w:r>
        <w:rPr>
          <w:spacing w:val="17"/>
          <w:sz w:val="29"/>
        </w:rPr>
        <w:t xml:space="preserve"> </w:t>
      </w:r>
      <w:r>
        <w:rPr>
          <w:w w:val="95"/>
          <w:sz w:val="29"/>
        </w:rPr>
        <w:t>бизнес-процессов</w:t>
      </w:r>
      <w:r>
        <w:rPr>
          <w:spacing w:val="-5"/>
          <w:w w:val="95"/>
          <w:sz w:val="29"/>
        </w:rPr>
        <w:t xml:space="preserve"> </w:t>
      </w:r>
      <w:r>
        <w:rPr>
          <w:w w:val="95"/>
          <w:sz w:val="29"/>
        </w:rPr>
        <w:t>и</w:t>
      </w:r>
      <w:r>
        <w:rPr>
          <w:spacing w:val="-15"/>
          <w:w w:val="95"/>
          <w:sz w:val="29"/>
        </w:rPr>
        <w:t xml:space="preserve"> </w:t>
      </w:r>
      <w:r>
        <w:rPr>
          <w:spacing w:val="-4"/>
          <w:w w:val="95"/>
          <w:sz w:val="29"/>
        </w:rPr>
        <w:t>т.д.</w:t>
      </w:r>
    </w:p>
    <w:p w:rsidR="00167D92" w:rsidRDefault="00167D92" w:rsidP="00167D92">
      <w:pPr>
        <w:spacing w:line="325" w:lineRule="exact"/>
        <w:rPr>
          <w:sz w:val="29"/>
        </w:rPr>
        <w:sectPr w:rsidR="00167D92">
          <w:footerReference w:type="default" r:id="rId8"/>
          <w:pgSz w:w="11900" w:h="16840"/>
          <w:pgMar w:top="1040" w:right="720" w:bottom="980" w:left="1560" w:header="0" w:footer="773" w:gutter="0"/>
          <w:cols w:space="720"/>
        </w:sectPr>
      </w:pPr>
    </w:p>
    <w:p w:rsidR="00167D92" w:rsidRDefault="00167D92" w:rsidP="00167D92">
      <w:pPr>
        <w:pStyle w:val="a4"/>
        <w:spacing w:before="66"/>
        <w:ind w:left="141" w:right="126" w:firstLine="2"/>
        <w:jc w:val="both"/>
      </w:pPr>
      <w:r>
        <w:lastRenderedPageBreak/>
        <w:t>Появление интегрированных информационных технологий и систем позво- лило</w:t>
      </w:r>
      <w:r>
        <w:rPr>
          <w:spacing w:val="40"/>
        </w:rPr>
        <w:t xml:space="preserve"> </w:t>
      </w:r>
      <w:r>
        <w:t>разработать новые концепции управления корпорацией, которые долж- ны помочь ликвидировать управленческую безграмотность, помочь менед- жерам всех уровней принимать управленческие решения, обеспечивающие успех их предприятию.</w:t>
      </w:r>
    </w:p>
    <w:p w:rsidR="00167D92" w:rsidRDefault="00167D92" w:rsidP="00167D92">
      <w:pPr>
        <w:pStyle w:val="a4"/>
        <w:spacing w:before="5"/>
        <w:rPr>
          <w:sz w:val="24"/>
        </w:rPr>
      </w:pPr>
    </w:p>
    <w:p w:rsidR="00167D92" w:rsidRDefault="00167D92" w:rsidP="00167D92">
      <w:pPr>
        <w:pStyle w:val="a4"/>
        <w:ind w:left="139" w:right="130" w:firstLine="1"/>
        <w:jc w:val="both"/>
      </w:pPr>
      <w:r>
        <w:t>Эти инструменты позволяют строить КИС, основанные на автоматизации бизнес—процессов. КИС строятся по принципу подсистем управления, при- чем разделение на подсистемы происходит на уровне пользователя, а не на уровне</w:t>
      </w:r>
      <w:r>
        <w:rPr>
          <w:spacing w:val="-4"/>
        </w:rPr>
        <w:t xml:space="preserve"> </w:t>
      </w:r>
      <w:r>
        <w:t>хранения и</w:t>
      </w:r>
      <w:r>
        <w:rPr>
          <w:spacing w:val="-13"/>
        </w:rPr>
        <w:t xml:space="preserve"> </w:t>
      </w:r>
      <w:r>
        <w:t>обработки информации. Подсистемы ЭИС,</w:t>
      </w:r>
      <w:r>
        <w:rPr>
          <w:spacing w:val="-6"/>
        </w:rPr>
        <w:t xml:space="preserve"> </w:t>
      </w:r>
      <w:r>
        <w:t xml:space="preserve">основанные на технологии клиент </w:t>
      </w:r>
      <w:r>
        <w:rPr>
          <w:w w:val="85"/>
        </w:rPr>
        <w:t xml:space="preserve">— </w:t>
      </w:r>
      <w:r>
        <w:t>сервер, имели собственные базы данных. Автоматиза- ция</w:t>
      </w:r>
      <w:r>
        <w:rPr>
          <w:spacing w:val="-6"/>
        </w:rPr>
        <w:t xml:space="preserve"> </w:t>
      </w:r>
      <w:r>
        <w:t>бизнес</w:t>
      </w:r>
      <w:r>
        <w:rPr>
          <w:spacing w:val="-6"/>
        </w:rPr>
        <w:t xml:space="preserve"> </w:t>
      </w:r>
      <w:r>
        <w:rPr>
          <w:w w:val="85"/>
        </w:rPr>
        <w:t>—</w:t>
      </w:r>
      <w:r>
        <w:rPr>
          <w:spacing w:val="-1"/>
          <w:w w:val="85"/>
        </w:rPr>
        <w:t xml:space="preserve"> </w:t>
      </w:r>
      <w:r>
        <w:t>процессов достигается</w:t>
      </w:r>
      <w:r>
        <w:rPr>
          <w:spacing w:val="40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счёт</w:t>
      </w:r>
      <w:r>
        <w:rPr>
          <w:spacing w:val="-8"/>
        </w:rPr>
        <w:t xml:space="preserve"> </w:t>
      </w:r>
      <w:r>
        <w:t>организации единого</w:t>
      </w:r>
      <w:r>
        <w:rPr>
          <w:spacing w:val="-2"/>
        </w:rPr>
        <w:t xml:space="preserve"> </w:t>
      </w:r>
      <w:r>
        <w:t>хранилища данных, содержащего всю деловую информацию, накопленную компанией в процессе хозяйственной деятельности. Единое хранилище обеспечивает не- обходимый уровень комплексного обобщения и анализа данных различных подсистем на уровне одного сотрудника.</w:t>
      </w:r>
    </w:p>
    <w:p w:rsidR="00167D92" w:rsidRDefault="00167D92" w:rsidP="00167D92">
      <w:pPr>
        <w:pStyle w:val="a4"/>
        <w:spacing w:before="4"/>
        <w:rPr>
          <w:sz w:val="24"/>
        </w:rPr>
      </w:pPr>
    </w:p>
    <w:p w:rsidR="00167D92" w:rsidRDefault="00167D92" w:rsidP="00167D92">
      <w:pPr>
        <w:pStyle w:val="a4"/>
        <w:ind w:left="139" w:right="134" w:firstLine="1"/>
        <w:jc w:val="both"/>
      </w:pPr>
      <w:r>
        <w:t>Экономические информационные</w:t>
      </w:r>
      <w:r>
        <w:rPr>
          <w:spacing w:val="-2"/>
        </w:rPr>
        <w:t xml:space="preserve"> </w:t>
      </w:r>
      <w:r>
        <w:t>системы разрабатывались</w:t>
      </w:r>
      <w:r>
        <w:rPr>
          <w:spacing w:val="-2"/>
        </w:rPr>
        <w:t xml:space="preserve"> </w:t>
      </w:r>
      <w:r>
        <w:t>на базе техноло- гий</w:t>
      </w:r>
      <w:r>
        <w:rPr>
          <w:spacing w:val="-9"/>
        </w:rPr>
        <w:t xml:space="preserve"> </w:t>
      </w:r>
      <w:r>
        <w:t>клиент—сервер.</w:t>
      </w:r>
      <w:r>
        <w:rPr>
          <w:spacing w:val="-12"/>
        </w:rPr>
        <w:t xml:space="preserve"> </w:t>
      </w:r>
      <w:r>
        <w:t>Современные корпоративные информационные</w:t>
      </w:r>
      <w:r>
        <w:rPr>
          <w:spacing w:val="-12"/>
        </w:rPr>
        <w:t xml:space="preserve"> </w:t>
      </w:r>
      <w:r>
        <w:t>системы разрабатываются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базе Шеф-технологии. Создание Интранет, (корпоратив- ной</w:t>
      </w:r>
      <w:r>
        <w:rPr>
          <w:spacing w:val="-1"/>
        </w:rPr>
        <w:t xml:space="preserve"> </w:t>
      </w:r>
      <w:r>
        <w:t>сети, корпоративной паутины, интрасети )</w:t>
      </w:r>
      <w:r>
        <w:rPr>
          <w:spacing w:val="-4"/>
        </w:rPr>
        <w:t xml:space="preserve"> </w:t>
      </w:r>
      <w:r>
        <w:t>обеспечило не</w:t>
      </w:r>
      <w:r>
        <w:rPr>
          <w:spacing w:val="-3"/>
        </w:rPr>
        <w:t xml:space="preserve"> </w:t>
      </w:r>
      <w:r>
        <w:t xml:space="preserve">только распро- странение, но и обработку электронных документов с помощью </w:t>
      </w:r>
      <w:r>
        <w:rPr>
          <w:i/>
        </w:rPr>
        <w:t xml:space="preserve">WеЬ- </w:t>
      </w:r>
      <w:r>
        <w:t>технологии. Её достоинства состоят в том, что пользователь может не знать, что такое «файл», «директория», «сервер», так как он работает только с до- кументами и ссылками на другие документы.</w:t>
      </w:r>
    </w:p>
    <w:p w:rsidR="00167D92" w:rsidRDefault="00167D92" w:rsidP="00167D92">
      <w:pPr>
        <w:pStyle w:val="a4"/>
        <w:spacing w:before="4"/>
        <w:rPr>
          <w:sz w:val="24"/>
        </w:rPr>
      </w:pPr>
    </w:p>
    <w:p w:rsidR="00167D92" w:rsidRPr="00056DD8" w:rsidRDefault="00056DD8" w:rsidP="00056DD8">
      <w:pPr>
        <w:tabs>
          <w:tab w:val="left" w:pos="3668"/>
        </w:tabs>
        <w:spacing w:before="1"/>
        <w:ind w:hanging="142"/>
        <w:rPr>
          <w:b/>
          <w:sz w:val="28"/>
        </w:rPr>
      </w:pPr>
      <w:r w:rsidRPr="00056DD8">
        <w:rPr>
          <w:b/>
          <w:spacing w:val="-2"/>
          <w:sz w:val="28"/>
        </w:rPr>
        <w:t>1.</w:t>
      </w:r>
      <w:r>
        <w:rPr>
          <w:b/>
          <w:spacing w:val="-2"/>
          <w:sz w:val="28"/>
        </w:rPr>
        <w:t>2</w:t>
      </w:r>
      <w:r w:rsidR="00167D92" w:rsidRPr="00056DD8">
        <w:rPr>
          <w:b/>
          <w:spacing w:val="-2"/>
          <w:sz w:val="28"/>
        </w:rPr>
        <w:t>Интранет-технология</w:t>
      </w:r>
    </w:p>
    <w:p w:rsidR="00167D92" w:rsidRDefault="00167D92" w:rsidP="00167D92">
      <w:pPr>
        <w:pStyle w:val="a4"/>
        <w:spacing w:before="1"/>
        <w:rPr>
          <w:sz w:val="24"/>
        </w:rPr>
      </w:pPr>
    </w:p>
    <w:p w:rsidR="00167D92" w:rsidRDefault="00167D92" w:rsidP="00167D92">
      <w:pPr>
        <w:pStyle w:val="a4"/>
        <w:spacing w:before="1"/>
        <w:ind w:left="142" w:right="136" w:hanging="2"/>
        <w:jc w:val="both"/>
      </w:pPr>
      <w:r>
        <w:t xml:space="preserve">Технология </w:t>
      </w:r>
      <w:r>
        <w:rPr>
          <w:b/>
        </w:rPr>
        <w:t xml:space="preserve">Интранет </w:t>
      </w:r>
      <w:r>
        <w:t>объединила в себе программы и технологии локаль- ной обработки данных (текстовые процессоры, базы данных, электронные таблицы и т.д.), электронной почты, файловых серверов, программ для орга- низации групповой работы.</w:t>
      </w:r>
    </w:p>
    <w:p w:rsidR="00167D92" w:rsidRDefault="00167D92" w:rsidP="00167D92">
      <w:pPr>
        <w:pStyle w:val="a4"/>
        <w:spacing w:before="5"/>
        <w:rPr>
          <w:sz w:val="24"/>
        </w:rPr>
      </w:pPr>
    </w:p>
    <w:p w:rsidR="00167D92" w:rsidRDefault="00167D92" w:rsidP="00167D92">
      <w:pPr>
        <w:pStyle w:val="a4"/>
        <w:ind w:left="142" w:right="135" w:hanging="4"/>
        <w:jc w:val="both"/>
      </w:pPr>
      <w:r>
        <w:t>Вместо работы с отдельными</w:t>
      </w:r>
      <w:r>
        <w:rPr>
          <w:spacing w:val="40"/>
        </w:rPr>
        <w:t xml:space="preserve"> </w:t>
      </w:r>
      <w:r>
        <w:t xml:space="preserve">информационными технологиями </w:t>
      </w:r>
      <w:r>
        <w:rPr>
          <w:i/>
        </w:rPr>
        <w:t xml:space="preserve">WеЬ- </w:t>
      </w:r>
      <w:r>
        <w:t>технология обеспечивает простой механизм структурирования огромных объёмов информации по</w:t>
      </w:r>
      <w:r>
        <w:rPr>
          <w:spacing w:val="-1"/>
        </w:rPr>
        <w:t xml:space="preserve"> </w:t>
      </w:r>
      <w:r>
        <w:t>разным предметным областям и</w:t>
      </w:r>
      <w:r>
        <w:rPr>
          <w:spacing w:val="-4"/>
        </w:rPr>
        <w:t xml:space="preserve"> </w:t>
      </w:r>
      <w:r>
        <w:t>доступа к</w:t>
      </w:r>
      <w:r>
        <w:rPr>
          <w:spacing w:val="-7"/>
        </w:rPr>
        <w:t xml:space="preserve"> </w:t>
      </w:r>
      <w:r>
        <w:t>ним.</w:t>
      </w:r>
      <w:r>
        <w:rPr>
          <w:spacing w:val="-1"/>
        </w:rPr>
        <w:t xml:space="preserve"> </w:t>
      </w:r>
      <w:r>
        <w:t>При покупке</w:t>
      </w:r>
      <w:r>
        <w:rPr>
          <w:spacing w:val="-6"/>
        </w:rPr>
        <w:t xml:space="preserve"> </w:t>
      </w:r>
      <w:r>
        <w:t>новых</w:t>
      </w:r>
      <w:r>
        <w:rPr>
          <w:spacing w:val="-10"/>
        </w:rPr>
        <w:t xml:space="preserve"> </w:t>
      </w:r>
      <w:r>
        <w:t>инструментов Интранета</w:t>
      </w:r>
      <w:r>
        <w:rPr>
          <w:spacing w:val="-3"/>
        </w:rPr>
        <w:t xml:space="preserve"> </w:t>
      </w:r>
      <w:r>
        <w:t>нет</w:t>
      </w:r>
      <w:r>
        <w:rPr>
          <w:spacing w:val="-15"/>
        </w:rPr>
        <w:t xml:space="preserve"> </w:t>
      </w:r>
      <w:r>
        <w:t>надобности менять</w:t>
      </w:r>
      <w:r>
        <w:rPr>
          <w:spacing w:val="-9"/>
        </w:rPr>
        <w:t xml:space="preserve"> </w:t>
      </w:r>
      <w:r>
        <w:t>стиль</w:t>
      </w:r>
      <w:r>
        <w:rPr>
          <w:spacing w:val="-12"/>
        </w:rPr>
        <w:t xml:space="preserve"> </w:t>
      </w:r>
      <w:r>
        <w:t xml:space="preserve">работы </w:t>
      </w:r>
      <w:r>
        <w:rPr>
          <w:spacing w:val="-2"/>
        </w:rPr>
        <w:t>предприятия.</w:t>
      </w:r>
    </w:p>
    <w:p w:rsidR="00167D92" w:rsidRDefault="00167D92" w:rsidP="00167D92">
      <w:pPr>
        <w:pStyle w:val="a4"/>
        <w:spacing w:before="1"/>
        <w:rPr>
          <w:sz w:val="24"/>
        </w:rPr>
      </w:pPr>
    </w:p>
    <w:p w:rsidR="00167D92" w:rsidRDefault="00167D92" w:rsidP="00167D92">
      <w:pPr>
        <w:pStyle w:val="a4"/>
        <w:ind w:left="141" w:right="123" w:hanging="3"/>
        <w:jc w:val="both"/>
      </w:pPr>
      <w:r>
        <w:rPr>
          <w:b/>
        </w:rPr>
        <w:t>Интранет</w:t>
      </w:r>
      <w:r>
        <w:rPr>
          <w:b/>
          <w:spacing w:val="40"/>
        </w:rPr>
        <w:t xml:space="preserve"> </w:t>
      </w:r>
      <w:r>
        <w:t>корпоративная паутина, т.е. внутренняя корпоративная сеть, объединяющая несколько</w:t>
      </w:r>
      <w:r>
        <w:rPr>
          <w:spacing w:val="-3"/>
        </w:rPr>
        <w:t xml:space="preserve"> </w:t>
      </w:r>
      <w:r>
        <w:t>локальных</w:t>
      </w:r>
      <w:r>
        <w:rPr>
          <w:spacing w:val="-4"/>
        </w:rPr>
        <w:t xml:space="preserve"> </w:t>
      </w:r>
      <w:r>
        <w:t>сетей</w:t>
      </w:r>
      <w:r>
        <w:rPr>
          <w:spacing w:val="-10"/>
        </w:rPr>
        <w:t xml:space="preserve"> </w:t>
      </w:r>
      <w:r>
        <w:t>посредством протоколов</w:t>
      </w:r>
      <w:r>
        <w:rPr>
          <w:spacing w:val="-2"/>
        </w:rPr>
        <w:t xml:space="preserve"> </w:t>
      </w:r>
      <w:r>
        <w:rPr>
          <w:i/>
        </w:rPr>
        <w:t>TCP/IP</w:t>
      </w:r>
      <w:r>
        <w:rPr>
          <w:i/>
          <w:spacing w:val="-10"/>
        </w:rPr>
        <w:t xml:space="preserve"> </w:t>
      </w:r>
      <w:r>
        <w:t xml:space="preserve">и </w:t>
      </w:r>
      <w:r>
        <w:rPr>
          <w:b/>
          <w:i/>
        </w:rPr>
        <w:t xml:space="preserve">HTTP. </w:t>
      </w:r>
      <w:r>
        <w:t>Для правильного построения внутренней паутины разрабатываются программы-агенты</w:t>
      </w:r>
      <w:r>
        <w:rPr>
          <w:spacing w:val="-10"/>
        </w:rPr>
        <w:t xml:space="preserve"> </w:t>
      </w:r>
      <w:r>
        <w:t xml:space="preserve">(клиентские приложения, клиентские интерфейсы, интер- фейсы приложений), связывающие УеЬ-ядро (сервер и навигатор) с любым </w:t>
      </w:r>
      <w:r>
        <w:rPr>
          <w:w w:val="95"/>
        </w:rPr>
        <w:t>приложением.</w:t>
      </w:r>
      <w:r>
        <w:rPr>
          <w:spacing w:val="40"/>
        </w:rPr>
        <w:t xml:space="preserve"> </w:t>
      </w:r>
      <w:r>
        <w:rPr>
          <w:i/>
          <w:w w:val="95"/>
        </w:rPr>
        <w:t xml:space="preserve">Программы—агенты </w:t>
      </w:r>
      <w:r>
        <w:rPr>
          <w:w w:val="95"/>
        </w:rPr>
        <w:t>позволяют</w:t>
      </w:r>
      <w:r>
        <w:rPr>
          <w:spacing w:val="40"/>
        </w:rPr>
        <w:t xml:space="preserve"> </w:t>
      </w:r>
      <w:r>
        <w:rPr>
          <w:w w:val="95"/>
        </w:rPr>
        <w:t>любому</w:t>
      </w:r>
      <w:r>
        <w:rPr>
          <w:spacing w:val="40"/>
        </w:rPr>
        <w:t xml:space="preserve"> </w:t>
      </w:r>
      <w:r>
        <w:rPr>
          <w:w w:val="95"/>
        </w:rPr>
        <w:t>приложению</w:t>
      </w:r>
      <w:r>
        <w:rPr>
          <w:spacing w:val="40"/>
        </w:rPr>
        <w:t xml:space="preserve"> </w:t>
      </w:r>
      <w:r>
        <w:rPr>
          <w:w w:val="95"/>
        </w:rPr>
        <w:t>работать</w:t>
      </w:r>
    </w:p>
    <w:p w:rsidR="00167D92" w:rsidRDefault="00167D92" w:rsidP="00167D92">
      <w:pPr>
        <w:jc w:val="both"/>
        <w:sectPr w:rsidR="00167D92">
          <w:pgSz w:w="11900" w:h="16840"/>
          <w:pgMar w:top="1060" w:right="720" w:bottom="980" w:left="1560" w:header="0" w:footer="773" w:gutter="0"/>
          <w:cols w:space="720"/>
        </w:sectPr>
      </w:pPr>
    </w:p>
    <w:p w:rsidR="00167D92" w:rsidRDefault="00167D92" w:rsidP="00167D92">
      <w:pPr>
        <w:pStyle w:val="a4"/>
        <w:spacing w:before="66" w:line="322" w:lineRule="exact"/>
        <w:ind w:left="139"/>
        <w:jc w:val="both"/>
      </w:pPr>
      <w:r>
        <w:rPr>
          <w:spacing w:val="-2"/>
        </w:rPr>
        <w:lastRenderedPageBreak/>
        <w:t>с</w:t>
      </w:r>
      <w:r>
        <w:rPr>
          <w:spacing w:val="-8"/>
        </w:rPr>
        <w:t xml:space="preserve"> </w:t>
      </w:r>
      <w:r>
        <w:rPr>
          <w:spacing w:val="-2"/>
        </w:rPr>
        <w:t>инструментами</w:t>
      </w:r>
      <w:r>
        <w:rPr>
          <w:spacing w:val="16"/>
        </w:rPr>
        <w:t xml:space="preserve"> </w:t>
      </w:r>
      <w:r>
        <w:rPr>
          <w:spacing w:val="-2"/>
        </w:rPr>
        <w:t>Интранет.</w:t>
      </w:r>
      <w:r>
        <w:rPr>
          <w:spacing w:val="9"/>
        </w:rPr>
        <w:t xml:space="preserve"> </w:t>
      </w:r>
      <w:r>
        <w:rPr>
          <w:spacing w:val="-2"/>
        </w:rPr>
        <w:t>Существуют</w:t>
      </w:r>
      <w:r>
        <w:rPr>
          <w:spacing w:val="15"/>
        </w:rPr>
        <w:t xml:space="preserve"> </w:t>
      </w:r>
      <w:r>
        <w:rPr>
          <w:spacing w:val="-2"/>
        </w:rPr>
        <w:t>следующие</w:t>
      </w:r>
      <w:r>
        <w:rPr>
          <w:spacing w:val="21"/>
        </w:rPr>
        <w:t xml:space="preserve"> </w:t>
      </w:r>
      <w:r>
        <w:rPr>
          <w:spacing w:val="-2"/>
        </w:rPr>
        <w:t>инструменты</w:t>
      </w:r>
      <w:r>
        <w:rPr>
          <w:spacing w:val="73"/>
        </w:rPr>
        <w:t xml:space="preserve"> </w:t>
      </w:r>
      <w:r>
        <w:rPr>
          <w:spacing w:val="-2"/>
        </w:rPr>
        <w:t>Интранет</w:t>
      </w:r>
    </w:p>
    <w:p w:rsidR="00167D92" w:rsidRDefault="00167D92" w:rsidP="00167D92">
      <w:pPr>
        <w:pStyle w:val="a4"/>
        <w:ind w:left="142"/>
        <w:jc w:val="both"/>
      </w:pPr>
      <w:r>
        <w:t>-</w:t>
      </w:r>
      <w:r>
        <w:rPr>
          <w:spacing w:val="-2"/>
        </w:rPr>
        <w:t xml:space="preserve"> технологии:</w:t>
      </w:r>
    </w:p>
    <w:p w:rsidR="00167D92" w:rsidRDefault="00167D92" w:rsidP="00167D92">
      <w:pPr>
        <w:pStyle w:val="a4"/>
        <w:spacing w:before="6"/>
        <w:rPr>
          <w:sz w:val="24"/>
        </w:rPr>
      </w:pPr>
    </w:p>
    <w:p w:rsidR="00167D92" w:rsidRDefault="00167D92" w:rsidP="00167D92">
      <w:pPr>
        <w:pStyle w:val="a6"/>
        <w:numPr>
          <w:ilvl w:val="0"/>
          <w:numId w:val="5"/>
        </w:numPr>
        <w:tabs>
          <w:tab w:val="left" w:pos="316"/>
        </w:tabs>
        <w:ind w:left="315" w:hanging="173"/>
        <w:rPr>
          <w:sz w:val="28"/>
        </w:rPr>
      </w:pPr>
      <w:r>
        <w:rPr>
          <w:spacing w:val="-2"/>
          <w:sz w:val="28"/>
        </w:rPr>
        <w:t>web-cepeвep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паутины</w:t>
      </w:r>
      <w:r>
        <w:rPr>
          <w:spacing w:val="4"/>
          <w:sz w:val="28"/>
        </w:rPr>
        <w:t xml:space="preserve"> </w:t>
      </w:r>
      <w:r>
        <w:rPr>
          <w:spacing w:val="-2"/>
          <w:sz w:val="28"/>
        </w:rPr>
        <w:t>(корпоративной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сети, или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интранет);</w:t>
      </w:r>
    </w:p>
    <w:p w:rsidR="00167D92" w:rsidRDefault="00167D92" w:rsidP="00167D92">
      <w:pPr>
        <w:pStyle w:val="a4"/>
        <w:spacing w:before="2"/>
        <w:rPr>
          <w:sz w:val="24"/>
        </w:rPr>
      </w:pPr>
    </w:p>
    <w:p w:rsidR="00167D92" w:rsidRDefault="00167D92" w:rsidP="00167D92">
      <w:pPr>
        <w:pStyle w:val="a6"/>
        <w:numPr>
          <w:ilvl w:val="0"/>
          <w:numId w:val="5"/>
        </w:numPr>
        <w:tabs>
          <w:tab w:val="left" w:pos="311"/>
        </w:tabs>
        <w:ind w:left="310" w:hanging="168"/>
        <w:rPr>
          <w:sz w:val="28"/>
        </w:rPr>
      </w:pPr>
      <w:r>
        <w:rPr>
          <w:spacing w:val="-2"/>
          <w:sz w:val="28"/>
        </w:rPr>
        <w:t>навигатор;</w:t>
      </w:r>
    </w:p>
    <w:p w:rsidR="00167D92" w:rsidRDefault="00167D92" w:rsidP="00167D92">
      <w:pPr>
        <w:pStyle w:val="a6"/>
        <w:numPr>
          <w:ilvl w:val="0"/>
          <w:numId w:val="5"/>
        </w:numPr>
        <w:tabs>
          <w:tab w:val="left" w:pos="309"/>
        </w:tabs>
        <w:spacing w:before="5" w:line="319" w:lineRule="exact"/>
        <w:ind w:left="308" w:hanging="166"/>
        <w:rPr>
          <w:sz w:val="28"/>
        </w:rPr>
      </w:pPr>
      <w:r>
        <w:rPr>
          <w:w w:val="95"/>
          <w:sz w:val="28"/>
        </w:rPr>
        <w:t>редактор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гипертекста;</w:t>
      </w:r>
    </w:p>
    <w:p w:rsidR="00167D92" w:rsidRDefault="00167D92" w:rsidP="00167D92">
      <w:pPr>
        <w:pStyle w:val="a6"/>
        <w:numPr>
          <w:ilvl w:val="0"/>
          <w:numId w:val="5"/>
        </w:numPr>
        <w:tabs>
          <w:tab w:val="left" w:pos="311"/>
        </w:tabs>
        <w:spacing w:line="319" w:lineRule="exact"/>
        <w:ind w:left="310" w:hanging="168"/>
        <w:rPr>
          <w:sz w:val="28"/>
        </w:rPr>
      </w:pPr>
      <w:r>
        <w:rPr>
          <w:w w:val="95"/>
          <w:sz w:val="28"/>
        </w:rPr>
        <w:t>инструменты</w:t>
      </w:r>
      <w:r>
        <w:rPr>
          <w:spacing w:val="48"/>
          <w:sz w:val="28"/>
        </w:rPr>
        <w:t xml:space="preserve"> </w:t>
      </w:r>
      <w:r>
        <w:rPr>
          <w:w w:val="95"/>
          <w:sz w:val="28"/>
        </w:rPr>
        <w:t>для</w:t>
      </w:r>
      <w:r>
        <w:rPr>
          <w:spacing w:val="27"/>
          <w:sz w:val="28"/>
        </w:rPr>
        <w:t xml:space="preserve"> </w:t>
      </w:r>
      <w:r>
        <w:rPr>
          <w:w w:val="95"/>
          <w:sz w:val="28"/>
        </w:rPr>
        <w:t>организации</w:t>
      </w:r>
      <w:r>
        <w:rPr>
          <w:spacing w:val="49"/>
          <w:sz w:val="28"/>
        </w:rPr>
        <w:t xml:space="preserve"> </w:t>
      </w:r>
      <w:r>
        <w:rPr>
          <w:spacing w:val="-2"/>
          <w:w w:val="95"/>
          <w:sz w:val="28"/>
        </w:rPr>
        <w:t>дискуссий;</w:t>
      </w:r>
    </w:p>
    <w:p w:rsidR="00167D92" w:rsidRDefault="00167D92" w:rsidP="00167D92">
      <w:pPr>
        <w:pStyle w:val="a6"/>
        <w:numPr>
          <w:ilvl w:val="0"/>
          <w:numId w:val="5"/>
        </w:numPr>
        <w:tabs>
          <w:tab w:val="left" w:pos="311"/>
        </w:tabs>
        <w:spacing w:line="322" w:lineRule="exact"/>
        <w:ind w:left="310" w:hanging="168"/>
        <w:rPr>
          <w:sz w:val="28"/>
        </w:rPr>
      </w:pPr>
      <w:r>
        <w:rPr>
          <w:w w:val="95"/>
          <w:sz w:val="28"/>
        </w:rPr>
        <w:t>инструменты</w:t>
      </w:r>
      <w:r>
        <w:rPr>
          <w:spacing w:val="49"/>
          <w:sz w:val="28"/>
        </w:rPr>
        <w:t xml:space="preserve"> </w:t>
      </w:r>
      <w:r>
        <w:rPr>
          <w:w w:val="95"/>
          <w:sz w:val="28"/>
        </w:rPr>
        <w:t>для</w:t>
      </w:r>
      <w:r>
        <w:rPr>
          <w:spacing w:val="28"/>
          <w:sz w:val="28"/>
        </w:rPr>
        <w:t xml:space="preserve"> </w:t>
      </w:r>
      <w:r>
        <w:rPr>
          <w:w w:val="95"/>
          <w:sz w:val="28"/>
        </w:rPr>
        <w:t>обслуживания</w:t>
      </w:r>
      <w:r>
        <w:rPr>
          <w:spacing w:val="53"/>
          <w:sz w:val="28"/>
        </w:rPr>
        <w:t xml:space="preserve"> </w:t>
      </w:r>
      <w:r>
        <w:rPr>
          <w:spacing w:val="-2"/>
          <w:w w:val="95"/>
          <w:sz w:val="28"/>
        </w:rPr>
        <w:t>архивов;</w:t>
      </w:r>
    </w:p>
    <w:p w:rsidR="00167D92" w:rsidRDefault="00167D92" w:rsidP="00167D92">
      <w:pPr>
        <w:pStyle w:val="a6"/>
        <w:numPr>
          <w:ilvl w:val="0"/>
          <w:numId w:val="5"/>
        </w:numPr>
        <w:tabs>
          <w:tab w:val="left" w:pos="311"/>
        </w:tabs>
        <w:ind w:left="310" w:hanging="168"/>
        <w:rPr>
          <w:sz w:val="28"/>
        </w:rPr>
      </w:pPr>
      <w:r>
        <w:rPr>
          <w:w w:val="95"/>
          <w:sz w:val="28"/>
        </w:rPr>
        <w:t>инструменты</w:t>
      </w:r>
      <w:r>
        <w:rPr>
          <w:spacing w:val="48"/>
          <w:sz w:val="28"/>
        </w:rPr>
        <w:t xml:space="preserve"> </w:t>
      </w:r>
      <w:r>
        <w:rPr>
          <w:w w:val="95"/>
          <w:sz w:val="28"/>
        </w:rPr>
        <w:t>для</w:t>
      </w:r>
      <w:r>
        <w:rPr>
          <w:spacing w:val="27"/>
          <w:sz w:val="28"/>
        </w:rPr>
        <w:t xml:space="preserve"> </w:t>
      </w:r>
      <w:r>
        <w:rPr>
          <w:w w:val="95"/>
          <w:sz w:val="28"/>
        </w:rPr>
        <w:t>организации</w:t>
      </w:r>
      <w:r>
        <w:rPr>
          <w:spacing w:val="49"/>
          <w:sz w:val="28"/>
        </w:rPr>
        <w:t xml:space="preserve"> </w:t>
      </w:r>
      <w:r>
        <w:rPr>
          <w:spacing w:val="-2"/>
          <w:w w:val="95"/>
          <w:sz w:val="28"/>
        </w:rPr>
        <w:t>документооборота.</w:t>
      </w:r>
    </w:p>
    <w:p w:rsidR="00167D92" w:rsidRDefault="00167D92" w:rsidP="00167D92">
      <w:pPr>
        <w:pStyle w:val="a4"/>
        <w:spacing w:before="6"/>
        <w:rPr>
          <w:sz w:val="24"/>
        </w:rPr>
      </w:pPr>
    </w:p>
    <w:p w:rsidR="00167D92" w:rsidRDefault="00167D92" w:rsidP="00167D92">
      <w:pPr>
        <w:pStyle w:val="a4"/>
        <w:tabs>
          <w:tab w:val="left" w:pos="2024"/>
        </w:tabs>
        <w:spacing w:before="1"/>
        <w:ind w:left="139" w:right="130" w:firstLine="34"/>
      </w:pPr>
      <w:r>
        <w:t>УеЬ-сервер</w:t>
      </w:r>
      <w:r>
        <w:rPr>
          <w:spacing w:val="22"/>
        </w:rPr>
        <w:t xml:space="preserve"> </w:t>
      </w:r>
      <w:r>
        <w:t>паутины считывает</w:t>
      </w:r>
      <w:r>
        <w:rPr>
          <w:spacing w:val="15"/>
        </w:rPr>
        <w:t xml:space="preserve"> </w:t>
      </w:r>
      <w:r>
        <w:t>файлы с</w:t>
      </w:r>
      <w:r>
        <w:rPr>
          <w:spacing w:val="-3"/>
        </w:rPr>
        <w:t xml:space="preserve"> </w:t>
      </w:r>
      <w:r>
        <w:t>дисков,</w:t>
      </w:r>
      <w:r>
        <w:rPr>
          <w:spacing w:val="10"/>
        </w:rPr>
        <w:t xml:space="preserve"> </w:t>
      </w:r>
      <w:r>
        <w:t>запускает</w:t>
      </w:r>
      <w:r>
        <w:rPr>
          <w:spacing w:val="13"/>
        </w:rPr>
        <w:t xml:space="preserve"> </w:t>
      </w:r>
      <w:r>
        <w:t>программы,</w:t>
      </w:r>
      <w:r>
        <w:rPr>
          <w:spacing w:val="14"/>
        </w:rPr>
        <w:t xml:space="preserve"> </w:t>
      </w:r>
      <w:r>
        <w:t>пере- даёт</w:t>
      </w:r>
      <w:r>
        <w:rPr>
          <w:spacing w:val="10"/>
        </w:rPr>
        <w:t xml:space="preserve"> </w:t>
      </w:r>
      <w:r>
        <w:t>клиентским</w:t>
      </w:r>
      <w:r>
        <w:rPr>
          <w:spacing w:val="23"/>
        </w:rPr>
        <w:t xml:space="preserve"> </w:t>
      </w:r>
      <w:r>
        <w:t>навигаторам</w:t>
      </w:r>
      <w:r>
        <w:rPr>
          <w:spacing w:val="26"/>
        </w:rPr>
        <w:t xml:space="preserve"> </w:t>
      </w:r>
      <w:r>
        <w:t>гипертекстовые документы.</w:t>
      </w:r>
      <w:r>
        <w:rPr>
          <w:spacing w:val="25"/>
        </w:rPr>
        <w:t xml:space="preserve"> </w:t>
      </w:r>
      <w:r>
        <w:t>Его</w:t>
      </w:r>
      <w:r>
        <w:rPr>
          <w:spacing w:val="13"/>
        </w:rPr>
        <w:t xml:space="preserve"> </w:t>
      </w:r>
      <w:r>
        <w:t>задача</w:t>
      </w:r>
      <w:r>
        <w:rPr>
          <w:spacing w:val="13"/>
        </w:rPr>
        <w:t xml:space="preserve"> </w:t>
      </w:r>
      <w:r>
        <w:rPr>
          <w:w w:val="90"/>
        </w:rPr>
        <w:t>—</w:t>
      </w:r>
      <w:r>
        <w:t xml:space="preserve"> рас- пределение ресурсов информационной</w:t>
      </w:r>
      <w:r>
        <w:rPr>
          <w:spacing w:val="-5"/>
        </w:rPr>
        <w:t xml:space="preserve"> </w:t>
      </w:r>
      <w:r>
        <w:t>системы. Для этого используется</w:t>
      </w:r>
      <w:r>
        <w:rPr>
          <w:spacing w:val="15"/>
        </w:rPr>
        <w:t xml:space="preserve"> </w:t>
      </w:r>
      <w:r>
        <w:t xml:space="preserve">тех- нология </w:t>
      </w:r>
      <w:r>
        <w:rPr>
          <w:i/>
        </w:rPr>
        <w:t>URL.</w:t>
      </w:r>
      <w:r>
        <w:rPr>
          <w:i/>
          <w:spacing w:val="-4"/>
        </w:rPr>
        <w:t xml:space="preserve"> </w:t>
      </w:r>
      <w:r>
        <w:rPr>
          <w:b/>
          <w:i/>
        </w:rPr>
        <w:t xml:space="preserve">URL </w:t>
      </w:r>
      <w:r>
        <w:t>содержит информацию</w:t>
      </w:r>
      <w:r>
        <w:rPr>
          <w:spacing w:val="15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типе файла</w:t>
      </w:r>
      <w:r>
        <w:rPr>
          <w:spacing w:val="-1"/>
        </w:rPr>
        <w:t xml:space="preserve"> </w:t>
      </w:r>
      <w:r>
        <w:t>(программа</w:t>
      </w:r>
      <w:r>
        <w:rPr>
          <w:spacing w:val="15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дан- ные), языке программирования,</w:t>
      </w:r>
      <w:r>
        <w:rPr>
          <w:spacing w:val="-1"/>
        </w:rPr>
        <w:t xml:space="preserve"> </w:t>
      </w:r>
      <w:r>
        <w:t>параметрах</w:t>
      </w:r>
      <w:r>
        <w:rPr>
          <w:spacing w:val="18"/>
        </w:rPr>
        <w:t xml:space="preserve"> </w:t>
      </w:r>
      <w:r>
        <w:t>программ,</w:t>
      </w:r>
      <w:r>
        <w:rPr>
          <w:spacing w:val="19"/>
        </w:rPr>
        <w:t xml:space="preserve"> </w:t>
      </w:r>
      <w:r>
        <w:t>местоположении фай- ла.</w:t>
      </w:r>
      <w:r>
        <w:rPr>
          <w:spacing w:val="40"/>
        </w:rPr>
        <w:t xml:space="preserve"> </w:t>
      </w:r>
      <w:r>
        <w:rPr>
          <w:i/>
        </w:rPr>
        <w:t>URL</w:t>
      </w:r>
      <w:r>
        <w:rPr>
          <w:i/>
          <w:spacing w:val="40"/>
        </w:rPr>
        <w:t xml:space="preserve"> </w:t>
      </w:r>
      <w:r>
        <w:rPr>
          <w:i/>
          <w:w w:val="90"/>
        </w:rPr>
        <w:t>—</w:t>
      </w:r>
      <w:r>
        <w:rPr>
          <w:i/>
          <w:spacing w:val="38"/>
        </w:rPr>
        <w:t xml:space="preserve"> </w:t>
      </w:r>
      <w:r>
        <w:t>часть</w:t>
      </w:r>
      <w:r>
        <w:rPr>
          <w:spacing w:val="40"/>
        </w:rPr>
        <w:t xml:space="preserve"> </w:t>
      </w:r>
      <w:r>
        <w:t>шлюзового</w:t>
      </w:r>
      <w:r>
        <w:rPr>
          <w:spacing w:val="40"/>
        </w:rPr>
        <w:t xml:space="preserve"> </w:t>
      </w:r>
      <w:r>
        <w:t>интерфейса</w:t>
      </w:r>
      <w:r>
        <w:rPr>
          <w:spacing w:val="40"/>
        </w:rPr>
        <w:t xml:space="preserve"> </w:t>
      </w:r>
      <w:r>
        <w:rPr>
          <w:i/>
        </w:rPr>
        <w:t>Web</w:t>
      </w:r>
      <w:r>
        <w:rPr>
          <w:i/>
          <w:spacing w:val="40"/>
        </w:rPr>
        <w:t xml:space="preserve"> </w:t>
      </w:r>
      <w:r>
        <w:t>(</w:t>
      </w:r>
      <w:r>
        <w:rPr>
          <w:spacing w:val="33"/>
        </w:rPr>
        <w:t xml:space="preserve"> </w:t>
      </w:r>
      <w:r>
        <w:rPr>
          <w:i/>
        </w:rPr>
        <w:t>Common</w:t>
      </w:r>
      <w:r>
        <w:rPr>
          <w:i/>
          <w:spacing w:val="40"/>
        </w:rPr>
        <w:t xml:space="preserve"> </w:t>
      </w:r>
      <w:r>
        <w:rPr>
          <w:i/>
        </w:rPr>
        <w:t>Gateway</w:t>
      </w:r>
      <w:r>
        <w:rPr>
          <w:i/>
          <w:spacing w:val="40"/>
        </w:rPr>
        <w:t xml:space="preserve"> </w:t>
      </w:r>
      <w:r>
        <w:rPr>
          <w:i/>
        </w:rPr>
        <w:t>Interface CG1).</w:t>
      </w:r>
      <w:r>
        <w:rPr>
          <w:i/>
          <w:spacing w:val="11"/>
        </w:rPr>
        <w:t xml:space="preserve"> </w:t>
      </w:r>
      <w:r>
        <w:rPr>
          <w:i/>
        </w:rPr>
        <w:t>CGI</w:t>
      </w:r>
      <w:r>
        <w:rPr>
          <w:i/>
          <w:spacing w:val="13"/>
        </w:rPr>
        <w:t xml:space="preserve"> </w:t>
      </w:r>
      <w:r>
        <w:rPr>
          <w:i/>
          <w:w w:val="90"/>
        </w:rPr>
        <w:t>—</w:t>
      </w:r>
      <w:r>
        <w:rPr>
          <w:i/>
          <w:spacing w:val="4"/>
        </w:rPr>
        <w:t xml:space="preserve"> </w:t>
      </w:r>
      <w:r>
        <w:t>интерфейс</w:t>
      </w:r>
      <w:r>
        <w:rPr>
          <w:spacing w:val="18"/>
        </w:rPr>
        <w:t xml:space="preserve"> </w:t>
      </w:r>
      <w:r>
        <w:t>позволяет</w:t>
      </w:r>
      <w:r>
        <w:rPr>
          <w:spacing w:val="18"/>
        </w:rPr>
        <w:t xml:space="preserve"> </w:t>
      </w:r>
      <w:r>
        <w:t>интегрировать</w:t>
      </w:r>
      <w:r>
        <w:rPr>
          <w:spacing w:val="2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корпоративную</w:t>
      </w:r>
      <w:r>
        <w:rPr>
          <w:spacing w:val="30"/>
        </w:rPr>
        <w:t xml:space="preserve"> </w:t>
      </w:r>
      <w:r>
        <w:t>сеть</w:t>
      </w:r>
      <w:r>
        <w:rPr>
          <w:spacing w:val="13"/>
        </w:rPr>
        <w:t xml:space="preserve"> </w:t>
      </w:r>
      <w:r>
        <w:t>лю- бую программу.</w:t>
      </w:r>
      <w:r>
        <w:rPr>
          <w:spacing w:val="25"/>
        </w:rPr>
        <w:t xml:space="preserve"> </w:t>
      </w:r>
      <w:r>
        <w:t>Например,</w:t>
      </w:r>
      <w:r>
        <w:rPr>
          <w:spacing w:val="23"/>
        </w:rPr>
        <w:t xml:space="preserve"> </w:t>
      </w:r>
      <w:r>
        <w:t>чтобы связать</w:t>
      </w:r>
      <w:r>
        <w:rPr>
          <w:spacing w:val="16"/>
        </w:rPr>
        <w:t xml:space="preserve"> </w:t>
      </w:r>
      <w:r>
        <w:t>Интрасеть</w:t>
      </w:r>
      <w:r>
        <w:rPr>
          <w:spacing w:val="23"/>
        </w:rPr>
        <w:t xml:space="preserve"> </w:t>
      </w:r>
      <w:r>
        <w:t>с базой данных,</w:t>
      </w:r>
      <w:r>
        <w:rPr>
          <w:spacing w:val="22"/>
        </w:rPr>
        <w:t xml:space="preserve"> </w:t>
      </w:r>
      <w:r>
        <w:t>сервер посредством</w:t>
      </w:r>
      <w:r>
        <w:rPr>
          <w:spacing w:val="35"/>
        </w:rPr>
        <w:t xml:space="preserve"> </w:t>
      </w:r>
      <w:r>
        <w:rPr>
          <w:i/>
        </w:rPr>
        <w:t>CGI</w:t>
      </w:r>
      <w:r>
        <w:rPr>
          <w:i/>
          <w:spacing w:val="28"/>
        </w:rPr>
        <w:t xml:space="preserve"> </w:t>
      </w:r>
      <w:r>
        <w:t>запускает</w:t>
      </w:r>
      <w:r>
        <w:rPr>
          <w:spacing w:val="30"/>
        </w:rPr>
        <w:t xml:space="preserve"> </w:t>
      </w:r>
      <w:r>
        <w:t>программу,</w:t>
      </w:r>
      <w:r>
        <w:rPr>
          <w:spacing w:val="34"/>
        </w:rPr>
        <w:t xml:space="preserve"> </w:t>
      </w:r>
      <w:r>
        <w:t>которая</w:t>
      </w:r>
      <w:r>
        <w:rPr>
          <w:spacing w:val="29"/>
        </w:rPr>
        <w:t xml:space="preserve"> </w:t>
      </w:r>
      <w:r>
        <w:t>преобразует</w:t>
      </w:r>
      <w:r>
        <w:rPr>
          <w:spacing w:val="37"/>
        </w:rPr>
        <w:t xml:space="preserve"> </w:t>
      </w:r>
      <w:r>
        <w:t>формат</w:t>
      </w:r>
      <w:r>
        <w:rPr>
          <w:spacing w:val="27"/>
        </w:rPr>
        <w:t xml:space="preserve"> </w:t>
      </w:r>
      <w:r>
        <w:t>базы</w:t>
      </w:r>
      <w:r>
        <w:rPr>
          <w:spacing w:val="26"/>
        </w:rPr>
        <w:t xml:space="preserve"> </w:t>
      </w:r>
      <w:r>
        <w:t>в формат</w:t>
      </w:r>
      <w:r>
        <w:rPr>
          <w:spacing w:val="19"/>
        </w:rPr>
        <w:t xml:space="preserve"> </w:t>
      </w:r>
      <w:r>
        <w:t xml:space="preserve">языка </w:t>
      </w:r>
      <w:r>
        <w:rPr>
          <w:i/>
        </w:rPr>
        <w:t xml:space="preserve">HTML. </w:t>
      </w:r>
      <w:r>
        <w:t>Многие</w:t>
      </w:r>
      <w:r>
        <w:rPr>
          <w:spacing w:val="24"/>
        </w:rPr>
        <w:t xml:space="preserve"> </w:t>
      </w:r>
      <w:r>
        <w:t>производители</w:t>
      </w:r>
      <w:r>
        <w:rPr>
          <w:spacing w:val="33"/>
        </w:rPr>
        <w:t xml:space="preserve"> </w:t>
      </w:r>
      <w:r>
        <w:t>баз данных</w:t>
      </w:r>
      <w:r>
        <w:rPr>
          <w:spacing w:val="22"/>
        </w:rPr>
        <w:t xml:space="preserve"> </w:t>
      </w:r>
      <w:r>
        <w:t>выпустили</w:t>
      </w:r>
      <w:r>
        <w:rPr>
          <w:spacing w:val="26"/>
        </w:rPr>
        <w:t xml:space="preserve"> </w:t>
      </w:r>
      <w:r>
        <w:t xml:space="preserve">специа- </w:t>
      </w:r>
      <w:r>
        <w:rPr>
          <w:spacing w:val="-2"/>
        </w:rPr>
        <w:t>лизированные</w:t>
      </w:r>
      <w:r>
        <w:tab/>
        <w:t>УеЬ-серверы,</w:t>
      </w:r>
      <w:r>
        <w:rPr>
          <w:spacing w:val="80"/>
        </w:rPr>
        <w:t xml:space="preserve"> </w:t>
      </w:r>
      <w:r>
        <w:t>которые</w:t>
      </w:r>
      <w:r>
        <w:rPr>
          <w:spacing w:val="77"/>
        </w:rPr>
        <w:t xml:space="preserve"> </w:t>
      </w:r>
      <w:r>
        <w:t>напрямую</w:t>
      </w:r>
      <w:r>
        <w:rPr>
          <w:spacing w:val="78"/>
        </w:rPr>
        <w:t xml:space="preserve"> </w:t>
      </w:r>
      <w:r>
        <w:t>могут</w:t>
      </w:r>
      <w:r>
        <w:rPr>
          <w:spacing w:val="72"/>
        </w:rPr>
        <w:t xml:space="preserve"> </w:t>
      </w:r>
      <w:r>
        <w:t>обращаться</w:t>
      </w:r>
      <w:r>
        <w:rPr>
          <w:spacing w:val="8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базе данных</w:t>
      </w:r>
      <w:r>
        <w:rPr>
          <w:spacing w:val="40"/>
        </w:rPr>
        <w:t xml:space="preserve"> </w:t>
      </w:r>
      <w:r>
        <w:t>без</w:t>
      </w:r>
      <w:r>
        <w:rPr>
          <w:spacing w:val="40"/>
        </w:rPr>
        <w:t xml:space="preserve"> </w:t>
      </w:r>
      <w:r>
        <w:t>посредства</w:t>
      </w:r>
      <w:r>
        <w:rPr>
          <w:spacing w:val="40"/>
        </w:rPr>
        <w:t xml:space="preserve"> </w:t>
      </w:r>
      <w:r>
        <w:rPr>
          <w:b/>
          <w:i/>
        </w:rPr>
        <w:t>CGI.</w:t>
      </w:r>
      <w:r>
        <w:rPr>
          <w:b/>
          <w:i/>
          <w:spacing w:val="40"/>
        </w:rPr>
        <w:t xml:space="preserve"> </w:t>
      </w:r>
      <w:r>
        <w:t>Конечно,</w:t>
      </w:r>
      <w:r>
        <w:rPr>
          <w:spacing w:val="40"/>
        </w:rPr>
        <w:t xml:space="preserve"> </w:t>
      </w:r>
      <w:r>
        <w:t>они</w:t>
      </w:r>
      <w:r>
        <w:rPr>
          <w:spacing w:val="40"/>
        </w:rPr>
        <w:t xml:space="preserve"> </w:t>
      </w:r>
      <w:r>
        <w:t>более</w:t>
      </w:r>
      <w:r>
        <w:rPr>
          <w:spacing w:val="40"/>
        </w:rPr>
        <w:t xml:space="preserve"> </w:t>
      </w:r>
      <w:r>
        <w:t>эффективно</w:t>
      </w:r>
      <w:r>
        <w:rPr>
          <w:spacing w:val="75"/>
        </w:rPr>
        <w:t xml:space="preserve"> </w:t>
      </w:r>
      <w:r>
        <w:t>используют оборудование,</w:t>
      </w:r>
      <w:r>
        <w:rPr>
          <w:spacing w:val="13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менее универсальны.</w:t>
      </w:r>
      <w:r>
        <w:rPr>
          <w:spacing w:val="14"/>
        </w:rPr>
        <w:t xml:space="preserve"> </w:t>
      </w:r>
      <w:r>
        <w:t>Сервер корпоративной</w:t>
      </w:r>
      <w:r>
        <w:rPr>
          <w:spacing w:val="19"/>
        </w:rPr>
        <w:t xml:space="preserve"> </w:t>
      </w:r>
      <w:r>
        <w:t>сети</w:t>
      </w:r>
      <w:r>
        <w:rPr>
          <w:spacing w:val="-4"/>
        </w:rPr>
        <w:t xml:space="preserve"> </w:t>
      </w:r>
      <w:r>
        <w:t>следит за соблюдением</w:t>
      </w:r>
      <w:r>
        <w:rPr>
          <w:spacing w:val="79"/>
        </w:rPr>
        <w:t xml:space="preserve"> </w:t>
      </w:r>
      <w:r>
        <w:t>прав</w:t>
      </w:r>
      <w:r>
        <w:rPr>
          <w:spacing w:val="40"/>
        </w:rPr>
        <w:t xml:space="preserve"> </w:t>
      </w:r>
      <w:r>
        <w:t>доступа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гипертекстовым</w:t>
      </w:r>
      <w:r>
        <w:rPr>
          <w:spacing w:val="40"/>
        </w:rPr>
        <w:t xml:space="preserve"> </w:t>
      </w:r>
      <w:r>
        <w:t>документам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обеспечивает безопасность и надёжность Интрасети.</w:t>
      </w:r>
    </w:p>
    <w:p w:rsidR="00167D92" w:rsidRDefault="00167D92" w:rsidP="00167D92">
      <w:pPr>
        <w:pStyle w:val="a4"/>
        <w:spacing w:before="2"/>
        <w:rPr>
          <w:sz w:val="24"/>
        </w:rPr>
      </w:pPr>
    </w:p>
    <w:p w:rsidR="00167D92" w:rsidRDefault="00167D92" w:rsidP="00167D92">
      <w:pPr>
        <w:pStyle w:val="a4"/>
        <w:ind w:left="142" w:right="139" w:hanging="2"/>
        <w:jc w:val="both"/>
      </w:pPr>
      <w:r>
        <w:t>Далее рассмотрим инструменты для согласования Интранет с другими</w:t>
      </w:r>
      <w:r>
        <w:rPr>
          <w:spacing w:val="40"/>
        </w:rPr>
        <w:t xml:space="preserve"> </w:t>
      </w:r>
      <w:r>
        <w:t xml:space="preserve">при- </w:t>
      </w:r>
      <w:r>
        <w:rPr>
          <w:spacing w:val="-2"/>
        </w:rPr>
        <w:t>ложениями.</w:t>
      </w:r>
    </w:p>
    <w:p w:rsidR="00167D92" w:rsidRDefault="00167D92" w:rsidP="00167D92">
      <w:pPr>
        <w:pStyle w:val="a4"/>
        <w:spacing w:before="6"/>
        <w:rPr>
          <w:sz w:val="24"/>
        </w:rPr>
      </w:pPr>
    </w:p>
    <w:p w:rsidR="00167D92" w:rsidRDefault="00167D92" w:rsidP="00167D92">
      <w:pPr>
        <w:pStyle w:val="a4"/>
        <w:ind w:left="142" w:right="142" w:hanging="2"/>
        <w:jc w:val="both"/>
      </w:pPr>
      <w:r>
        <w:rPr>
          <w:i/>
        </w:rPr>
        <w:t xml:space="preserve">Инструменты для организации дискуссий </w:t>
      </w:r>
      <w:r>
        <w:t>обеспечивают совместную работу группы пользователей.</w:t>
      </w:r>
      <w:r>
        <w:rPr>
          <w:spacing w:val="-10"/>
        </w:rPr>
        <w:t xml:space="preserve"> </w:t>
      </w:r>
      <w:r>
        <w:t xml:space="preserve">Эту работу можно выполнять посредством протокола </w:t>
      </w:r>
      <w:r>
        <w:rPr>
          <w:i/>
        </w:rPr>
        <w:t>NNTP,</w:t>
      </w:r>
      <w:r>
        <w:rPr>
          <w:i/>
          <w:spacing w:val="-15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тогда</w:t>
      </w:r>
      <w:r>
        <w:rPr>
          <w:spacing w:val="-3"/>
        </w:rPr>
        <w:t xml:space="preserve"> </w:t>
      </w:r>
      <w:r>
        <w:t>следует менять навигаторы. Поэтому специальные Интранет- инструменты запускаются сервером (реже</w:t>
      </w:r>
      <w:r>
        <w:rPr>
          <w:spacing w:val="-8"/>
        </w:rPr>
        <w:t xml:space="preserve"> </w:t>
      </w:r>
      <w:r>
        <w:rPr>
          <w:w w:val="90"/>
        </w:rPr>
        <w:t>—</w:t>
      </w:r>
      <w:r>
        <w:rPr>
          <w:spacing w:val="-5"/>
          <w:w w:val="90"/>
        </w:rPr>
        <w:t xml:space="preserve"> </w:t>
      </w:r>
      <w:r>
        <w:t>навигатором) и</w:t>
      </w:r>
      <w:r>
        <w:rPr>
          <w:spacing w:val="-10"/>
        </w:rPr>
        <w:t xml:space="preserve"> </w:t>
      </w:r>
      <w:r>
        <w:t>облегчают орга- низацию многоцелевых тематических дискуссий.</w:t>
      </w:r>
    </w:p>
    <w:p w:rsidR="00167D92" w:rsidRDefault="00167D92" w:rsidP="00167D92">
      <w:pPr>
        <w:pStyle w:val="a4"/>
        <w:spacing w:before="6"/>
        <w:rPr>
          <w:sz w:val="24"/>
        </w:rPr>
      </w:pPr>
    </w:p>
    <w:p w:rsidR="00167D92" w:rsidRDefault="00167D92" w:rsidP="00167D92">
      <w:pPr>
        <w:pStyle w:val="a4"/>
        <w:ind w:left="139" w:right="139" w:firstLine="2"/>
        <w:jc w:val="both"/>
      </w:pPr>
      <w:r>
        <w:rPr>
          <w:i/>
        </w:rPr>
        <w:t xml:space="preserve">Инструменты для обслуживания архивов </w:t>
      </w:r>
      <w:r>
        <w:t>предназначены для преобразова- ния</w:t>
      </w:r>
      <w:r>
        <w:rPr>
          <w:spacing w:val="40"/>
        </w:rPr>
        <w:t xml:space="preserve"> </w:t>
      </w:r>
      <w:r>
        <w:t>файлов, созданных программами локальной обработки данных (пред- метными и офисными приложениями), в гипертекстовые документы. Они создают каталоги этих документов, организуют их поиск, обслуживают за- просы к базам данных. Есть два способа работы: с помощью программы, за- пускаемой стандартным сервером или специализированным</w:t>
      </w:r>
      <w:r>
        <w:rPr>
          <w:spacing w:val="-2"/>
        </w:rPr>
        <w:t xml:space="preserve"> </w:t>
      </w:r>
      <w:r>
        <w:t>сервером.</w:t>
      </w:r>
    </w:p>
    <w:p w:rsidR="00167D92" w:rsidRDefault="00167D92" w:rsidP="00167D92">
      <w:pPr>
        <w:pStyle w:val="a4"/>
        <w:spacing w:before="10"/>
        <w:rPr>
          <w:sz w:val="24"/>
        </w:rPr>
      </w:pPr>
    </w:p>
    <w:p w:rsidR="00167D92" w:rsidRDefault="00167D92" w:rsidP="00167D92">
      <w:pPr>
        <w:pStyle w:val="a4"/>
        <w:spacing w:line="235" w:lineRule="auto"/>
        <w:ind w:left="141" w:right="129" w:firstLine="1"/>
        <w:jc w:val="both"/>
      </w:pPr>
      <w:r>
        <w:t xml:space="preserve">Стандартный сервер посредством </w:t>
      </w:r>
      <w:r>
        <w:rPr>
          <w:i/>
        </w:rPr>
        <w:t xml:space="preserve">URL </w:t>
      </w:r>
      <w:r>
        <w:t>вызывает программу преобразования форматов.</w:t>
      </w:r>
      <w:r>
        <w:rPr>
          <w:spacing w:val="22"/>
        </w:rPr>
        <w:t xml:space="preserve"> </w:t>
      </w:r>
      <w:r>
        <w:t>Специализированный сервер</w:t>
      </w:r>
      <w:r>
        <w:rPr>
          <w:spacing w:val="17"/>
        </w:rPr>
        <w:t xml:space="preserve"> </w:t>
      </w:r>
      <w:r>
        <w:t>преобразует</w:t>
      </w:r>
      <w:r>
        <w:rPr>
          <w:spacing w:val="23"/>
        </w:rPr>
        <w:t xml:space="preserve"> </w:t>
      </w:r>
      <w:r>
        <w:t>форматы</w:t>
      </w:r>
      <w:r>
        <w:rPr>
          <w:spacing w:val="22"/>
        </w:rPr>
        <w:t xml:space="preserve"> </w:t>
      </w:r>
      <w:r>
        <w:t>файлов,</w:t>
      </w:r>
      <w:r>
        <w:rPr>
          <w:spacing w:val="22"/>
        </w:rPr>
        <w:t xml:space="preserve"> </w:t>
      </w:r>
      <w:r>
        <w:t>выда-</w:t>
      </w:r>
    </w:p>
    <w:p w:rsidR="00167D92" w:rsidRDefault="00167D92" w:rsidP="00167D92">
      <w:pPr>
        <w:spacing w:line="235" w:lineRule="auto"/>
        <w:jc w:val="both"/>
        <w:sectPr w:rsidR="00167D92">
          <w:pgSz w:w="11900" w:h="16840"/>
          <w:pgMar w:top="1060" w:right="720" w:bottom="980" w:left="1560" w:header="0" w:footer="773" w:gutter="0"/>
          <w:cols w:space="720"/>
        </w:sectPr>
      </w:pPr>
    </w:p>
    <w:p w:rsidR="00167D92" w:rsidRDefault="00167D92" w:rsidP="00167D92">
      <w:pPr>
        <w:pStyle w:val="a4"/>
        <w:spacing w:before="66"/>
        <w:ind w:left="139" w:right="145" w:firstLine="3"/>
        <w:jc w:val="both"/>
      </w:pPr>
      <w:r>
        <w:lastRenderedPageBreak/>
        <w:t xml:space="preserve">вая навигатору </w:t>
      </w:r>
      <w:r>
        <w:rPr>
          <w:b/>
          <w:i/>
        </w:rPr>
        <w:t xml:space="preserve">HTML </w:t>
      </w:r>
      <w:r>
        <w:t>версию гипертекстового документа. Таким методом организуются шлюзы к базам данных.</w:t>
      </w:r>
    </w:p>
    <w:p w:rsidR="00167D92" w:rsidRDefault="00167D92" w:rsidP="00167D92">
      <w:pPr>
        <w:pStyle w:val="a4"/>
        <w:spacing w:before="6"/>
        <w:rPr>
          <w:sz w:val="24"/>
        </w:rPr>
      </w:pPr>
    </w:p>
    <w:p w:rsidR="00167D92" w:rsidRDefault="00167D92" w:rsidP="00167D92">
      <w:pPr>
        <w:ind w:left="140" w:right="132"/>
        <w:jc w:val="both"/>
        <w:rPr>
          <w:sz w:val="28"/>
        </w:rPr>
      </w:pPr>
      <w:r>
        <w:rPr>
          <w:i/>
          <w:sz w:val="28"/>
        </w:rPr>
        <w:t>Инструменты для организации документооборота</w:t>
      </w:r>
      <w:r>
        <w:rPr>
          <w:i/>
          <w:spacing w:val="40"/>
          <w:sz w:val="28"/>
        </w:rPr>
        <w:t xml:space="preserve"> </w:t>
      </w:r>
      <w:r>
        <w:rPr>
          <w:sz w:val="28"/>
        </w:rPr>
        <w:t>содержат набор стаи- дартных процедур обработки электронных документов и слежения за их по- этапным выполнением.</w:t>
      </w:r>
    </w:p>
    <w:p w:rsidR="00167D92" w:rsidRDefault="00167D92" w:rsidP="00167D92">
      <w:pPr>
        <w:pStyle w:val="a4"/>
        <w:spacing w:before="1"/>
        <w:rPr>
          <w:sz w:val="24"/>
        </w:rPr>
      </w:pPr>
    </w:p>
    <w:p w:rsidR="00167D92" w:rsidRDefault="00167D92" w:rsidP="00167D92">
      <w:pPr>
        <w:pStyle w:val="a4"/>
        <w:spacing w:before="1"/>
        <w:ind w:left="142" w:right="168" w:hanging="4"/>
        <w:jc w:val="both"/>
      </w:pPr>
      <w:r>
        <w:t>Рассмотрим</w:t>
      </w:r>
      <w:r>
        <w:rPr>
          <w:spacing w:val="-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информационные</w:t>
      </w:r>
      <w:r>
        <w:rPr>
          <w:spacing w:val="-18"/>
        </w:rPr>
        <w:t xml:space="preserve"> </w:t>
      </w:r>
      <w:r>
        <w:t>технологии</w:t>
      </w:r>
      <w:r>
        <w:rPr>
          <w:spacing w:val="-1"/>
        </w:rPr>
        <w:t xml:space="preserve"> </w:t>
      </w:r>
      <w:r>
        <w:t>создания</w:t>
      </w:r>
      <w:r>
        <w:rPr>
          <w:spacing w:val="-7"/>
        </w:rPr>
        <w:t xml:space="preserve"> </w:t>
      </w:r>
      <w:r>
        <w:t>корпоративной информационной</w:t>
      </w:r>
      <w:r>
        <w:rPr>
          <w:spacing w:val="-9"/>
        </w:rPr>
        <w:t xml:space="preserve"> </w:t>
      </w:r>
      <w:r>
        <w:t>системы, построенной</w:t>
      </w:r>
      <w:r>
        <w:rPr>
          <w:spacing w:val="2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базе интрасети. К</w:t>
      </w:r>
      <w:r>
        <w:rPr>
          <w:spacing w:val="-5"/>
        </w:rPr>
        <w:t xml:space="preserve"> </w:t>
      </w:r>
      <w:r>
        <w:t>ним</w:t>
      </w:r>
      <w:r>
        <w:rPr>
          <w:spacing w:val="-2"/>
        </w:rPr>
        <w:t xml:space="preserve"> </w:t>
      </w:r>
      <w:r>
        <w:t>относятся:</w:t>
      </w:r>
    </w:p>
    <w:p w:rsidR="00167D92" w:rsidRDefault="00167D92" w:rsidP="00167D92">
      <w:pPr>
        <w:pStyle w:val="a4"/>
        <w:spacing w:before="6"/>
        <w:rPr>
          <w:sz w:val="24"/>
        </w:rPr>
      </w:pPr>
    </w:p>
    <w:p w:rsidR="00167D92" w:rsidRDefault="00167D92" w:rsidP="00167D92">
      <w:pPr>
        <w:pStyle w:val="a6"/>
        <w:numPr>
          <w:ilvl w:val="0"/>
          <w:numId w:val="3"/>
        </w:numPr>
        <w:tabs>
          <w:tab w:val="left" w:pos="380"/>
        </w:tabs>
        <w:spacing w:line="322" w:lineRule="exact"/>
        <w:rPr>
          <w:sz w:val="28"/>
        </w:rPr>
      </w:pPr>
      <w:r>
        <w:rPr>
          <w:i/>
          <w:w w:val="95"/>
          <w:sz w:val="28"/>
        </w:rPr>
        <w:t>СУБД</w:t>
      </w:r>
      <w:r>
        <w:rPr>
          <w:i/>
          <w:spacing w:val="6"/>
          <w:sz w:val="28"/>
        </w:rPr>
        <w:t xml:space="preserve"> </w:t>
      </w:r>
      <w:r>
        <w:rPr>
          <w:i/>
          <w:w w:val="90"/>
          <w:sz w:val="28"/>
        </w:rPr>
        <w:t>—</w:t>
      </w:r>
      <w:r>
        <w:rPr>
          <w:i/>
          <w:spacing w:val="6"/>
          <w:sz w:val="28"/>
        </w:rPr>
        <w:t xml:space="preserve"> </w:t>
      </w:r>
      <w:r>
        <w:rPr>
          <w:w w:val="95"/>
          <w:sz w:val="28"/>
        </w:rPr>
        <w:t>система</w:t>
      </w:r>
      <w:r>
        <w:rPr>
          <w:spacing w:val="15"/>
          <w:sz w:val="28"/>
        </w:rPr>
        <w:t xml:space="preserve"> </w:t>
      </w:r>
      <w:r>
        <w:rPr>
          <w:w w:val="95"/>
          <w:sz w:val="28"/>
        </w:rPr>
        <w:t>управления</w:t>
      </w:r>
      <w:r>
        <w:rPr>
          <w:spacing w:val="28"/>
          <w:sz w:val="28"/>
        </w:rPr>
        <w:t xml:space="preserve"> </w:t>
      </w:r>
      <w:r>
        <w:rPr>
          <w:w w:val="95"/>
          <w:sz w:val="28"/>
        </w:rPr>
        <w:t>корпоративной</w:t>
      </w:r>
      <w:r>
        <w:rPr>
          <w:spacing w:val="41"/>
          <w:sz w:val="28"/>
        </w:rPr>
        <w:t xml:space="preserve"> </w:t>
      </w:r>
      <w:r>
        <w:rPr>
          <w:w w:val="95"/>
          <w:sz w:val="28"/>
        </w:rPr>
        <w:t>базой</w:t>
      </w:r>
      <w:r>
        <w:rPr>
          <w:spacing w:val="9"/>
          <w:sz w:val="28"/>
        </w:rPr>
        <w:t xml:space="preserve"> </w:t>
      </w:r>
      <w:r>
        <w:rPr>
          <w:spacing w:val="-2"/>
          <w:w w:val="95"/>
          <w:sz w:val="28"/>
        </w:rPr>
        <w:t>данных;</w:t>
      </w:r>
    </w:p>
    <w:p w:rsidR="00167D92" w:rsidRDefault="00167D92" w:rsidP="00167D92">
      <w:pPr>
        <w:pStyle w:val="a6"/>
        <w:numPr>
          <w:ilvl w:val="0"/>
          <w:numId w:val="2"/>
        </w:numPr>
        <w:tabs>
          <w:tab w:val="left" w:pos="307"/>
        </w:tabs>
        <w:spacing w:line="322" w:lineRule="exact"/>
        <w:ind w:left="306" w:hanging="173"/>
        <w:rPr>
          <w:sz w:val="28"/>
        </w:rPr>
      </w:pPr>
      <w:r>
        <w:rPr>
          <w:i/>
          <w:sz w:val="28"/>
        </w:rPr>
        <w:t>Workfow</w:t>
      </w:r>
      <w:r>
        <w:rPr>
          <w:i/>
          <w:spacing w:val="-12"/>
          <w:sz w:val="28"/>
        </w:rPr>
        <w:t xml:space="preserve"> </w:t>
      </w:r>
      <w:r>
        <w:rPr>
          <w:i/>
          <w:w w:val="95"/>
          <w:sz w:val="28"/>
        </w:rPr>
        <w:t>—</w:t>
      </w:r>
      <w:r>
        <w:rPr>
          <w:i/>
          <w:spacing w:val="-14"/>
          <w:w w:val="95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деловыми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процессами;</w:t>
      </w:r>
    </w:p>
    <w:p w:rsidR="00167D92" w:rsidRDefault="00167D92" w:rsidP="00167D92">
      <w:pPr>
        <w:pStyle w:val="a6"/>
        <w:numPr>
          <w:ilvl w:val="0"/>
          <w:numId w:val="2"/>
        </w:numPr>
        <w:tabs>
          <w:tab w:val="left" w:pos="341"/>
        </w:tabs>
        <w:ind w:right="140" w:hanging="8"/>
        <w:rPr>
          <w:sz w:val="28"/>
        </w:rPr>
      </w:pPr>
      <w:r>
        <w:rPr>
          <w:i/>
          <w:sz w:val="28"/>
        </w:rPr>
        <w:t>GroupWare</w:t>
      </w:r>
      <w:r>
        <w:rPr>
          <w:i/>
          <w:spacing w:val="20"/>
          <w:sz w:val="28"/>
        </w:rPr>
        <w:t xml:space="preserve"> </w:t>
      </w:r>
      <w:r>
        <w:rPr>
          <w:i/>
          <w:w w:val="95"/>
          <w:sz w:val="28"/>
        </w:rPr>
        <w:t xml:space="preserve">— </w:t>
      </w:r>
      <w:r>
        <w:rPr>
          <w:sz w:val="28"/>
        </w:rPr>
        <w:t>система</w:t>
      </w:r>
      <w:r>
        <w:rPr>
          <w:spacing w:val="16"/>
          <w:sz w:val="28"/>
        </w:rPr>
        <w:t xml:space="preserve"> </w:t>
      </w:r>
      <w:r>
        <w:rPr>
          <w:sz w:val="28"/>
        </w:rPr>
        <w:t>групповой</w:t>
      </w:r>
      <w:r>
        <w:rPr>
          <w:spacing w:val="20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2"/>
          <w:sz w:val="28"/>
        </w:rPr>
        <w:t xml:space="preserve"> </w:t>
      </w:r>
      <w:r>
        <w:rPr>
          <w:sz w:val="28"/>
        </w:rPr>
        <w:t>в пределах</w:t>
      </w:r>
      <w:r>
        <w:rPr>
          <w:spacing w:val="17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15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20"/>
          <w:sz w:val="28"/>
        </w:rPr>
        <w:t xml:space="preserve"> </w:t>
      </w:r>
      <w:r>
        <w:rPr>
          <w:sz w:val="28"/>
        </w:rPr>
        <w:t xml:space="preserve">груп- </w:t>
      </w:r>
      <w:r>
        <w:rPr>
          <w:spacing w:val="-2"/>
          <w:sz w:val="28"/>
        </w:rPr>
        <w:t>пы/отдела;</w:t>
      </w:r>
    </w:p>
    <w:p w:rsidR="00167D92" w:rsidRDefault="00167D92" w:rsidP="00167D92">
      <w:pPr>
        <w:pStyle w:val="a6"/>
        <w:numPr>
          <w:ilvl w:val="0"/>
          <w:numId w:val="2"/>
        </w:numPr>
        <w:tabs>
          <w:tab w:val="left" w:pos="354"/>
        </w:tabs>
        <w:ind w:right="145" w:hanging="8"/>
        <w:rPr>
          <w:sz w:val="28"/>
        </w:rPr>
      </w:pPr>
      <w:r>
        <w:rPr>
          <w:b/>
          <w:i/>
          <w:sz w:val="28"/>
        </w:rPr>
        <w:t>EDMS</w:t>
      </w:r>
      <w:r>
        <w:rPr>
          <w:b/>
          <w:i/>
          <w:spacing w:val="12"/>
          <w:sz w:val="28"/>
        </w:rPr>
        <w:t xml:space="preserve"> </w:t>
      </w:r>
      <w:r>
        <w:rPr>
          <w:i/>
          <w:w w:val="95"/>
          <w:sz w:val="28"/>
        </w:rPr>
        <w:t>—</w:t>
      </w:r>
      <w:r>
        <w:rPr>
          <w:i/>
          <w:spacing w:val="2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18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22"/>
          <w:sz w:val="28"/>
        </w:rPr>
        <w:t xml:space="preserve"> </w:t>
      </w:r>
      <w:r>
        <w:rPr>
          <w:sz w:val="28"/>
        </w:rPr>
        <w:t>электронными</w:t>
      </w:r>
      <w:r>
        <w:rPr>
          <w:spacing w:val="26"/>
          <w:sz w:val="28"/>
        </w:rPr>
        <w:t xml:space="preserve"> </w:t>
      </w:r>
      <w:r>
        <w:rPr>
          <w:sz w:val="28"/>
        </w:rPr>
        <w:t>документами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16"/>
          <w:sz w:val="28"/>
        </w:rPr>
        <w:t xml:space="preserve"> </w:t>
      </w:r>
      <w:r>
        <w:rPr>
          <w:sz w:val="28"/>
        </w:rPr>
        <w:t>элек- тронного архива;</w:t>
      </w:r>
    </w:p>
    <w:p w:rsidR="00167D92" w:rsidRDefault="00167D92" w:rsidP="00167D92">
      <w:pPr>
        <w:pStyle w:val="a6"/>
        <w:numPr>
          <w:ilvl w:val="0"/>
          <w:numId w:val="2"/>
        </w:numPr>
        <w:tabs>
          <w:tab w:val="left" w:pos="310"/>
        </w:tabs>
        <w:spacing w:before="3" w:line="322" w:lineRule="exact"/>
        <w:ind w:left="309" w:hanging="176"/>
        <w:rPr>
          <w:sz w:val="28"/>
        </w:rPr>
      </w:pPr>
      <w:r>
        <w:rPr>
          <w:i/>
          <w:w w:val="95"/>
          <w:sz w:val="28"/>
        </w:rPr>
        <w:t>OCR</w:t>
      </w:r>
      <w:r>
        <w:rPr>
          <w:i/>
          <w:spacing w:val="8"/>
          <w:sz w:val="28"/>
        </w:rPr>
        <w:t xml:space="preserve"> </w:t>
      </w:r>
      <w:r>
        <w:rPr>
          <w:i/>
          <w:w w:val="95"/>
          <w:sz w:val="28"/>
        </w:rPr>
        <w:t>—</w:t>
      </w:r>
      <w:r>
        <w:rPr>
          <w:i/>
          <w:sz w:val="28"/>
        </w:rPr>
        <w:t xml:space="preserve"> </w:t>
      </w:r>
      <w:r>
        <w:rPr>
          <w:w w:val="95"/>
          <w:sz w:val="28"/>
        </w:rPr>
        <w:t>система</w:t>
      </w:r>
      <w:r>
        <w:rPr>
          <w:spacing w:val="19"/>
          <w:sz w:val="28"/>
        </w:rPr>
        <w:t xml:space="preserve"> </w:t>
      </w:r>
      <w:r>
        <w:rPr>
          <w:w w:val="95"/>
          <w:sz w:val="28"/>
        </w:rPr>
        <w:t>массового</w:t>
      </w:r>
      <w:r>
        <w:rPr>
          <w:spacing w:val="23"/>
          <w:sz w:val="28"/>
        </w:rPr>
        <w:t xml:space="preserve"> </w:t>
      </w:r>
      <w:r>
        <w:rPr>
          <w:w w:val="95"/>
          <w:sz w:val="28"/>
        </w:rPr>
        <w:t>ввода</w:t>
      </w:r>
      <w:r>
        <w:rPr>
          <w:spacing w:val="4"/>
          <w:sz w:val="28"/>
        </w:rPr>
        <w:t xml:space="preserve"> </w:t>
      </w:r>
      <w:r>
        <w:rPr>
          <w:w w:val="95"/>
          <w:sz w:val="28"/>
        </w:rPr>
        <w:t>печатной</w:t>
      </w:r>
      <w:r>
        <w:rPr>
          <w:spacing w:val="20"/>
          <w:sz w:val="28"/>
        </w:rPr>
        <w:t xml:space="preserve"> </w:t>
      </w:r>
      <w:r>
        <w:rPr>
          <w:w w:val="95"/>
          <w:sz w:val="28"/>
        </w:rPr>
        <w:t>информации</w:t>
      </w:r>
      <w:r>
        <w:rPr>
          <w:spacing w:val="30"/>
          <w:sz w:val="28"/>
        </w:rPr>
        <w:t xml:space="preserve"> </w:t>
      </w:r>
      <w:r>
        <w:rPr>
          <w:w w:val="95"/>
          <w:sz w:val="28"/>
        </w:rPr>
        <w:t>в</w:t>
      </w:r>
      <w:r>
        <w:rPr>
          <w:spacing w:val="2"/>
          <w:sz w:val="28"/>
        </w:rPr>
        <w:t xml:space="preserve"> </w:t>
      </w:r>
      <w:r>
        <w:rPr>
          <w:spacing w:val="-2"/>
          <w:w w:val="95"/>
          <w:sz w:val="28"/>
        </w:rPr>
        <w:t>компьютер;</w:t>
      </w:r>
    </w:p>
    <w:p w:rsidR="00167D92" w:rsidRDefault="00167D92" w:rsidP="00167D92">
      <w:pPr>
        <w:pStyle w:val="a6"/>
        <w:numPr>
          <w:ilvl w:val="0"/>
          <w:numId w:val="1"/>
        </w:numPr>
        <w:tabs>
          <w:tab w:val="left" w:pos="308"/>
        </w:tabs>
        <w:spacing w:line="322" w:lineRule="exact"/>
        <w:ind w:left="307"/>
        <w:rPr>
          <w:sz w:val="28"/>
        </w:rPr>
      </w:pPr>
      <w:r>
        <w:rPr>
          <w:sz w:val="28"/>
        </w:rPr>
        <w:t>системы</w:t>
      </w:r>
      <w:r>
        <w:rPr>
          <w:spacing w:val="-9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18"/>
          <w:sz w:val="28"/>
        </w:rPr>
        <w:t xml:space="preserve"> </w:t>
      </w:r>
      <w:r>
        <w:rPr>
          <w:spacing w:val="-2"/>
          <w:sz w:val="28"/>
        </w:rPr>
        <w:t>безопасности;</w:t>
      </w:r>
    </w:p>
    <w:p w:rsidR="00167D92" w:rsidRDefault="00167D92" w:rsidP="00167D92">
      <w:pPr>
        <w:pStyle w:val="a6"/>
        <w:numPr>
          <w:ilvl w:val="0"/>
          <w:numId w:val="1"/>
        </w:numPr>
        <w:tabs>
          <w:tab w:val="left" w:pos="308"/>
        </w:tabs>
        <w:spacing w:line="322" w:lineRule="exact"/>
        <w:ind w:left="307"/>
        <w:rPr>
          <w:sz w:val="28"/>
        </w:rPr>
      </w:pPr>
      <w:r>
        <w:rPr>
          <w:w w:val="95"/>
          <w:sz w:val="28"/>
        </w:rPr>
        <w:t>специальные</w:t>
      </w:r>
      <w:r>
        <w:rPr>
          <w:spacing w:val="53"/>
          <w:sz w:val="28"/>
        </w:rPr>
        <w:t xml:space="preserve"> </w:t>
      </w:r>
      <w:r>
        <w:rPr>
          <w:w w:val="95"/>
          <w:sz w:val="28"/>
        </w:rPr>
        <w:t>программные</w:t>
      </w:r>
      <w:r>
        <w:rPr>
          <w:spacing w:val="54"/>
          <w:sz w:val="28"/>
        </w:rPr>
        <w:t xml:space="preserve"> </w:t>
      </w:r>
      <w:r>
        <w:rPr>
          <w:spacing w:val="-2"/>
          <w:w w:val="95"/>
          <w:sz w:val="28"/>
        </w:rPr>
        <w:t>средства.</w:t>
      </w:r>
    </w:p>
    <w:p w:rsidR="00167D92" w:rsidRDefault="00167D92" w:rsidP="00167D92">
      <w:pPr>
        <w:pStyle w:val="a4"/>
        <w:ind w:left="142" w:right="143"/>
        <w:jc w:val="both"/>
      </w:pPr>
      <w:r>
        <w:t>Корпоративная база</w:t>
      </w:r>
      <w:r>
        <w:rPr>
          <w:spacing w:val="-16"/>
        </w:rPr>
        <w:t xml:space="preserve"> </w:t>
      </w:r>
      <w:r>
        <w:t>данных</w:t>
      </w:r>
      <w:r>
        <w:rPr>
          <w:spacing w:val="-6"/>
        </w:rPr>
        <w:t xml:space="preserve"> </w:t>
      </w:r>
      <w:r>
        <w:t>содержит</w:t>
      </w:r>
      <w:r>
        <w:rPr>
          <w:spacing w:val="-5"/>
        </w:rPr>
        <w:t xml:space="preserve"> </w:t>
      </w:r>
      <w:r>
        <w:t>гипертекстовые</w:t>
      </w:r>
      <w:r>
        <w:rPr>
          <w:spacing w:val="-18"/>
        </w:rPr>
        <w:t xml:space="preserve"> </w:t>
      </w:r>
      <w:r>
        <w:t>документы всех</w:t>
      </w:r>
      <w:r>
        <w:rPr>
          <w:spacing w:val="-14"/>
        </w:rPr>
        <w:t xml:space="preserve"> </w:t>
      </w:r>
      <w:r>
        <w:t>типов. Она единственная для всех подсистем. Для её эксплуатации используется корпоративная СУБД.</w:t>
      </w:r>
    </w:p>
    <w:p w:rsidR="00167D92" w:rsidRPr="00167D92" w:rsidRDefault="00167D92" w:rsidP="00167D92">
      <w:pPr>
        <w:pStyle w:val="a4"/>
        <w:spacing w:before="2"/>
        <w:rPr>
          <w:b/>
          <w:sz w:val="24"/>
        </w:rPr>
      </w:pPr>
    </w:p>
    <w:p w:rsidR="00167D92" w:rsidRPr="00056DD8" w:rsidRDefault="00056DD8" w:rsidP="00056DD8">
      <w:pPr>
        <w:tabs>
          <w:tab w:val="left" w:pos="2114"/>
        </w:tabs>
        <w:ind w:hanging="142"/>
        <w:rPr>
          <w:b/>
          <w:sz w:val="28"/>
        </w:rPr>
      </w:pPr>
      <w:r>
        <w:rPr>
          <w:b/>
          <w:sz w:val="28"/>
        </w:rPr>
        <w:t>1.3</w:t>
      </w:r>
      <w:r w:rsidR="00167D92" w:rsidRPr="00056DD8">
        <w:rPr>
          <w:b/>
          <w:sz w:val="28"/>
        </w:rPr>
        <w:t>Транснациональные</w:t>
      </w:r>
      <w:r w:rsidR="00167D92" w:rsidRPr="00056DD8">
        <w:rPr>
          <w:b/>
          <w:spacing w:val="-15"/>
          <w:sz w:val="28"/>
        </w:rPr>
        <w:t xml:space="preserve"> </w:t>
      </w:r>
      <w:r w:rsidR="00167D92" w:rsidRPr="00056DD8">
        <w:rPr>
          <w:b/>
          <w:sz w:val="28"/>
        </w:rPr>
        <w:t>информационные</w:t>
      </w:r>
      <w:r w:rsidR="00167D92" w:rsidRPr="00056DD8">
        <w:rPr>
          <w:b/>
          <w:spacing w:val="-13"/>
          <w:sz w:val="28"/>
        </w:rPr>
        <w:t xml:space="preserve"> </w:t>
      </w:r>
      <w:r w:rsidR="00167D92" w:rsidRPr="00056DD8">
        <w:rPr>
          <w:b/>
          <w:spacing w:val="-2"/>
          <w:sz w:val="28"/>
        </w:rPr>
        <w:t>системы</w:t>
      </w:r>
    </w:p>
    <w:p w:rsidR="00167D92" w:rsidRDefault="00167D92" w:rsidP="00167D92">
      <w:pPr>
        <w:pStyle w:val="a4"/>
        <w:spacing w:before="2"/>
        <w:rPr>
          <w:sz w:val="24"/>
        </w:rPr>
      </w:pPr>
    </w:p>
    <w:p w:rsidR="00167D92" w:rsidRDefault="00167D92" w:rsidP="00167D92">
      <w:pPr>
        <w:pStyle w:val="a4"/>
        <w:spacing w:line="242" w:lineRule="auto"/>
        <w:ind w:left="142" w:right="143"/>
        <w:jc w:val="both"/>
      </w:pPr>
      <w:r>
        <w:t>При использовании сетевых информационных технологий становится воз- можной реализация территориального распределения производства.</w:t>
      </w:r>
    </w:p>
    <w:p w:rsidR="00167D92" w:rsidRDefault="00167D92" w:rsidP="00167D92">
      <w:pPr>
        <w:pStyle w:val="a4"/>
        <w:rPr>
          <w:sz w:val="24"/>
        </w:rPr>
      </w:pPr>
    </w:p>
    <w:p w:rsidR="00167D92" w:rsidRDefault="00167D92" w:rsidP="00167D92">
      <w:pPr>
        <w:pStyle w:val="a4"/>
        <w:ind w:left="140" w:right="133" w:firstLine="3"/>
        <w:jc w:val="both"/>
      </w:pPr>
      <w:r>
        <w:t>Принимая во внимание усиливающуюся конкуренцию на мировом рынке, компании стремятся быть готовыми произвести товар и</w:t>
      </w:r>
      <w:r>
        <w:rPr>
          <w:spacing w:val="-6"/>
        </w:rPr>
        <w:t xml:space="preserve"> </w:t>
      </w:r>
      <w:r>
        <w:t>оказать услуги в</w:t>
      </w:r>
      <w:r>
        <w:rPr>
          <w:spacing w:val="-6"/>
        </w:rPr>
        <w:t xml:space="preserve"> </w:t>
      </w:r>
      <w:r>
        <w:t>лю- бой</w:t>
      </w:r>
      <w:r>
        <w:rPr>
          <w:spacing w:val="-3"/>
        </w:rPr>
        <w:t xml:space="preserve"> </w:t>
      </w:r>
      <w:r>
        <w:t>точке</w:t>
      </w:r>
      <w:r>
        <w:rPr>
          <w:spacing w:val="-1"/>
        </w:rPr>
        <w:t xml:space="preserve"> </w:t>
      </w:r>
      <w:r>
        <w:t>земного шара, как</w:t>
      </w:r>
      <w:r>
        <w:rPr>
          <w:spacing w:val="-2"/>
        </w:rPr>
        <w:t xml:space="preserve"> </w:t>
      </w:r>
      <w:r>
        <w:t>только</w:t>
      </w:r>
      <w:r>
        <w:rPr>
          <w:spacing w:val="-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появится необходимость.</w:t>
      </w:r>
      <w:r>
        <w:rPr>
          <w:spacing w:val="-15"/>
        </w:rPr>
        <w:t xml:space="preserve"> </w:t>
      </w:r>
      <w:r>
        <w:t xml:space="preserve">Поэтому </w:t>
      </w:r>
      <w:r>
        <w:rPr>
          <w:i/>
        </w:rPr>
        <w:t xml:space="preserve">транснациональным корпорациям </w:t>
      </w:r>
      <w:r>
        <w:t>необходим коллективный доступ к внут- ренним данным, представленным</w:t>
      </w:r>
      <w:r>
        <w:rPr>
          <w:spacing w:val="-4"/>
        </w:rPr>
        <w:t xml:space="preserve"> </w:t>
      </w:r>
      <w:r>
        <w:t>на различных языках и в разной валюте.</w:t>
      </w:r>
    </w:p>
    <w:p w:rsidR="00167D92" w:rsidRDefault="00167D92" w:rsidP="00167D92">
      <w:pPr>
        <w:pStyle w:val="a4"/>
        <w:spacing w:before="5"/>
        <w:rPr>
          <w:sz w:val="24"/>
        </w:rPr>
      </w:pPr>
    </w:p>
    <w:p w:rsidR="00167D92" w:rsidRDefault="00167D92" w:rsidP="00167D92">
      <w:pPr>
        <w:ind w:left="139" w:right="140" w:hanging="1"/>
        <w:jc w:val="both"/>
        <w:rPr>
          <w:sz w:val="28"/>
        </w:rPr>
      </w:pPr>
      <w:r>
        <w:rPr>
          <w:b/>
          <w:sz w:val="28"/>
        </w:rPr>
        <w:t xml:space="preserve">Транснациональные информационные системы </w:t>
      </w:r>
      <w:r>
        <w:rPr>
          <w:sz w:val="28"/>
        </w:rPr>
        <w:t xml:space="preserve">помимо обычных функ- ций учёта и управления корпоративных информационных систем должны </w:t>
      </w:r>
      <w:r>
        <w:rPr>
          <w:spacing w:val="-2"/>
          <w:sz w:val="28"/>
        </w:rPr>
        <w:t>обеспечивать:</w:t>
      </w:r>
    </w:p>
    <w:p w:rsidR="00167D92" w:rsidRDefault="00167D92" w:rsidP="00167D92">
      <w:pPr>
        <w:pStyle w:val="a4"/>
        <w:spacing w:before="2"/>
        <w:rPr>
          <w:sz w:val="24"/>
        </w:rPr>
      </w:pPr>
    </w:p>
    <w:p w:rsidR="00167D92" w:rsidRDefault="00167D92" w:rsidP="00167D92">
      <w:pPr>
        <w:pStyle w:val="a6"/>
        <w:numPr>
          <w:ilvl w:val="0"/>
          <w:numId w:val="1"/>
        </w:numPr>
        <w:tabs>
          <w:tab w:val="left" w:pos="374"/>
        </w:tabs>
        <w:ind w:right="154" w:firstLine="2"/>
        <w:rPr>
          <w:sz w:val="28"/>
        </w:rPr>
      </w:pPr>
      <w:r>
        <w:rPr>
          <w:sz w:val="28"/>
        </w:rPr>
        <w:t>централизованный</w:t>
      </w:r>
      <w:r>
        <w:rPr>
          <w:spacing w:val="38"/>
          <w:sz w:val="28"/>
        </w:rPr>
        <w:t xml:space="preserve"> </w:t>
      </w:r>
      <w:r>
        <w:rPr>
          <w:sz w:val="28"/>
        </w:rPr>
        <w:t>расчёт</w:t>
      </w:r>
      <w:r>
        <w:rPr>
          <w:spacing w:val="40"/>
          <w:sz w:val="28"/>
        </w:rPr>
        <w:t xml:space="preserve"> </w:t>
      </w:r>
      <w:r>
        <w:rPr>
          <w:sz w:val="28"/>
        </w:rPr>
        <w:t>налогов,</w:t>
      </w:r>
      <w:r>
        <w:rPr>
          <w:spacing w:val="40"/>
          <w:sz w:val="28"/>
        </w:rPr>
        <w:t xml:space="preserve"> </w:t>
      </w:r>
      <w:r>
        <w:rPr>
          <w:sz w:val="28"/>
        </w:rPr>
        <w:t>учитывающий</w:t>
      </w:r>
      <w:r>
        <w:rPr>
          <w:spacing w:val="40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налогового законодательства разных стран;</w:t>
      </w:r>
    </w:p>
    <w:p w:rsidR="00167D92" w:rsidRDefault="00167D92" w:rsidP="00167D92">
      <w:pPr>
        <w:pStyle w:val="a6"/>
        <w:numPr>
          <w:ilvl w:val="0"/>
          <w:numId w:val="1"/>
        </w:numPr>
        <w:tabs>
          <w:tab w:val="left" w:pos="326"/>
        </w:tabs>
        <w:spacing w:line="321" w:lineRule="exact"/>
        <w:ind w:left="325" w:hanging="183"/>
        <w:rPr>
          <w:sz w:val="28"/>
        </w:rPr>
      </w:pPr>
      <w:r>
        <w:rPr>
          <w:sz w:val="28"/>
        </w:rPr>
        <w:t>преобразование</w:t>
      </w:r>
      <w:r>
        <w:rPr>
          <w:spacing w:val="2"/>
          <w:sz w:val="28"/>
        </w:rPr>
        <w:t xml:space="preserve"> </w:t>
      </w:r>
      <w:r>
        <w:rPr>
          <w:sz w:val="28"/>
        </w:rPr>
        <w:t>валют</w:t>
      </w:r>
      <w:r>
        <w:rPr>
          <w:spacing w:val="14"/>
          <w:sz w:val="28"/>
        </w:rPr>
        <w:t xml:space="preserve"> </w:t>
      </w:r>
      <w:r>
        <w:rPr>
          <w:sz w:val="28"/>
        </w:rPr>
        <w:t>в</w:t>
      </w:r>
      <w:r>
        <w:rPr>
          <w:spacing w:val="7"/>
          <w:sz w:val="28"/>
        </w:rPr>
        <w:t xml:space="preserve"> </w:t>
      </w:r>
      <w:r>
        <w:rPr>
          <w:sz w:val="28"/>
        </w:rPr>
        <w:t>ходе</w:t>
      </w:r>
      <w:r>
        <w:rPr>
          <w:spacing w:val="10"/>
          <w:sz w:val="28"/>
        </w:rPr>
        <w:t xml:space="preserve"> </w:t>
      </w:r>
      <w:r>
        <w:rPr>
          <w:sz w:val="28"/>
        </w:rPr>
        <w:t>транзакций</w:t>
      </w:r>
      <w:r>
        <w:rPr>
          <w:spacing w:val="23"/>
          <w:sz w:val="28"/>
        </w:rPr>
        <w:t xml:space="preserve"> </w:t>
      </w:r>
      <w:r>
        <w:rPr>
          <w:sz w:val="28"/>
        </w:rPr>
        <w:t>на</w:t>
      </w:r>
      <w:r>
        <w:rPr>
          <w:spacing w:val="6"/>
          <w:sz w:val="28"/>
        </w:rPr>
        <w:t xml:space="preserve"> </w:t>
      </w:r>
      <w:r>
        <w:rPr>
          <w:sz w:val="28"/>
        </w:rPr>
        <w:t>базе</w:t>
      </w:r>
      <w:r>
        <w:rPr>
          <w:spacing w:val="15"/>
          <w:sz w:val="28"/>
        </w:rPr>
        <w:t xml:space="preserve"> </w:t>
      </w:r>
      <w:r>
        <w:rPr>
          <w:sz w:val="28"/>
        </w:rPr>
        <w:t>централизованно</w:t>
      </w:r>
      <w:r>
        <w:rPr>
          <w:spacing w:val="4"/>
          <w:sz w:val="28"/>
        </w:rPr>
        <w:t xml:space="preserve"> </w:t>
      </w:r>
      <w:r>
        <w:rPr>
          <w:spacing w:val="-2"/>
          <w:sz w:val="28"/>
        </w:rPr>
        <w:t>задавае-</w:t>
      </w:r>
    </w:p>
    <w:p w:rsidR="00167D92" w:rsidRDefault="00167D92" w:rsidP="00167D92">
      <w:pPr>
        <w:spacing w:before="93"/>
        <w:ind w:left="146"/>
        <w:jc w:val="both"/>
        <w:rPr>
          <w:sz w:val="18"/>
        </w:rPr>
      </w:pPr>
      <w:r>
        <w:rPr>
          <w:w w:val="105"/>
          <w:sz w:val="18"/>
        </w:rPr>
        <w:t>МЫХ</w:t>
      </w:r>
      <w:r>
        <w:rPr>
          <w:spacing w:val="14"/>
          <w:w w:val="105"/>
          <w:sz w:val="18"/>
        </w:rPr>
        <w:t xml:space="preserve"> </w:t>
      </w:r>
      <w:r>
        <w:rPr>
          <w:w w:val="105"/>
          <w:sz w:val="18"/>
        </w:rPr>
        <w:t>К</w:t>
      </w:r>
      <w:r>
        <w:rPr>
          <w:spacing w:val="63"/>
          <w:w w:val="105"/>
          <w:sz w:val="18"/>
        </w:rPr>
        <w:t xml:space="preserve"> </w:t>
      </w:r>
      <w:r>
        <w:rPr>
          <w:w w:val="105"/>
          <w:sz w:val="18"/>
        </w:rPr>
        <w:t>]ЭСОВ</w:t>
      </w:r>
      <w:r>
        <w:rPr>
          <w:spacing w:val="21"/>
          <w:w w:val="105"/>
          <w:sz w:val="18"/>
        </w:rPr>
        <w:t xml:space="preserve"> </w:t>
      </w:r>
      <w:r>
        <w:rPr>
          <w:w w:val="105"/>
          <w:sz w:val="18"/>
        </w:rPr>
        <w:t>И</w:t>
      </w:r>
      <w:r>
        <w:rPr>
          <w:spacing w:val="29"/>
          <w:w w:val="105"/>
          <w:sz w:val="18"/>
        </w:rPr>
        <w:t xml:space="preserve"> </w:t>
      </w:r>
      <w:r>
        <w:rPr>
          <w:w w:val="105"/>
          <w:sz w:val="18"/>
        </w:rPr>
        <w:t>П]Э</w:t>
      </w:r>
      <w:r>
        <w:rPr>
          <w:spacing w:val="23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tВИЛ;</w:t>
      </w:r>
    </w:p>
    <w:p w:rsidR="00167D92" w:rsidRDefault="00167D92" w:rsidP="00167D92">
      <w:pPr>
        <w:pStyle w:val="a6"/>
        <w:numPr>
          <w:ilvl w:val="0"/>
          <w:numId w:val="1"/>
        </w:numPr>
        <w:tabs>
          <w:tab w:val="left" w:pos="326"/>
        </w:tabs>
        <w:spacing w:before="21" w:line="242" w:lineRule="auto"/>
        <w:ind w:right="144" w:firstLine="2"/>
        <w:rPr>
          <w:sz w:val="28"/>
        </w:rPr>
      </w:pPr>
      <w:r>
        <w:rPr>
          <w:sz w:val="28"/>
        </w:rPr>
        <w:t>многоязычные</w:t>
      </w:r>
      <w:r>
        <w:rPr>
          <w:spacing w:val="19"/>
          <w:sz w:val="28"/>
        </w:rPr>
        <w:t xml:space="preserve"> </w:t>
      </w:r>
      <w:r>
        <w:rPr>
          <w:sz w:val="28"/>
        </w:rPr>
        <w:t>экранные</w:t>
      </w:r>
      <w:r>
        <w:rPr>
          <w:spacing w:val="16"/>
          <w:sz w:val="28"/>
        </w:rPr>
        <w:t xml:space="preserve"> </w:t>
      </w:r>
      <w:r>
        <w:rPr>
          <w:sz w:val="28"/>
        </w:rPr>
        <w:t>формы, отчёты, подсказки и</w:t>
      </w:r>
      <w:r>
        <w:rPr>
          <w:spacing w:val="-6"/>
          <w:sz w:val="28"/>
        </w:rPr>
        <w:t xml:space="preserve"> </w:t>
      </w:r>
      <w:r>
        <w:rPr>
          <w:sz w:val="28"/>
        </w:rPr>
        <w:t>сообщения,</w:t>
      </w:r>
      <w:r>
        <w:rPr>
          <w:spacing w:val="11"/>
          <w:sz w:val="28"/>
        </w:rPr>
        <w:t xml:space="preserve"> </w:t>
      </w:r>
      <w:r>
        <w:rPr>
          <w:sz w:val="28"/>
        </w:rPr>
        <w:t>вид</w:t>
      </w:r>
      <w:r>
        <w:rPr>
          <w:spacing w:val="-2"/>
          <w:sz w:val="28"/>
        </w:rPr>
        <w:t xml:space="preserve"> </w:t>
      </w:r>
      <w:r>
        <w:rPr>
          <w:sz w:val="28"/>
        </w:rPr>
        <w:t>кото- рых определяется пользователем;</w:t>
      </w:r>
    </w:p>
    <w:p w:rsidR="00167D92" w:rsidRDefault="00167D92" w:rsidP="00167D92">
      <w:pPr>
        <w:pStyle w:val="a6"/>
        <w:numPr>
          <w:ilvl w:val="0"/>
          <w:numId w:val="1"/>
        </w:numPr>
        <w:tabs>
          <w:tab w:val="left" w:pos="325"/>
        </w:tabs>
        <w:ind w:right="141" w:firstLine="2"/>
        <w:rPr>
          <w:sz w:val="28"/>
        </w:rPr>
      </w:pPr>
      <w:r>
        <w:rPr>
          <w:sz w:val="28"/>
        </w:rPr>
        <w:t>формат числовых данных, определяемый</w:t>
      </w:r>
      <w:r>
        <w:rPr>
          <w:spacing w:val="14"/>
          <w:sz w:val="28"/>
        </w:rPr>
        <w:t xml:space="preserve"> </w:t>
      </w:r>
      <w:r>
        <w:rPr>
          <w:sz w:val="28"/>
        </w:rPr>
        <w:t>пользователем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характерный</w:t>
      </w:r>
      <w:r>
        <w:rPr>
          <w:spacing w:val="11"/>
          <w:sz w:val="28"/>
        </w:rPr>
        <w:t xml:space="preserve"> </w:t>
      </w:r>
      <w:r>
        <w:rPr>
          <w:sz w:val="28"/>
        </w:rPr>
        <w:t>для данной страны (например, число знаков после запятой в валюте);</w:t>
      </w:r>
    </w:p>
    <w:p w:rsidR="00167D92" w:rsidRDefault="00167D92" w:rsidP="00167D92">
      <w:pPr>
        <w:rPr>
          <w:sz w:val="28"/>
        </w:rPr>
        <w:sectPr w:rsidR="00167D92">
          <w:pgSz w:w="11900" w:h="16840"/>
          <w:pgMar w:top="1060" w:right="720" w:bottom="960" w:left="1560" w:header="0" w:footer="773" w:gutter="0"/>
          <w:cols w:space="720"/>
        </w:sectPr>
      </w:pPr>
    </w:p>
    <w:p w:rsidR="00167D92" w:rsidRDefault="00167D92" w:rsidP="00167D92">
      <w:pPr>
        <w:pStyle w:val="a6"/>
        <w:numPr>
          <w:ilvl w:val="0"/>
          <w:numId w:val="1"/>
        </w:numPr>
        <w:tabs>
          <w:tab w:val="left" w:pos="315"/>
        </w:tabs>
        <w:spacing w:before="66"/>
        <w:ind w:left="139" w:right="136" w:firstLine="4"/>
        <w:rPr>
          <w:sz w:val="28"/>
        </w:rPr>
      </w:pPr>
      <w:r>
        <w:rPr>
          <w:sz w:val="28"/>
        </w:rPr>
        <w:lastRenderedPageBreak/>
        <w:t>формат даты,</w:t>
      </w:r>
      <w:r>
        <w:rPr>
          <w:spacing w:val="-3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-3"/>
          <w:sz w:val="28"/>
        </w:rPr>
        <w:t xml:space="preserve"> </w:t>
      </w:r>
      <w:r>
        <w:rPr>
          <w:sz w:val="28"/>
        </w:rPr>
        <w:t>определяемый</w:t>
      </w:r>
      <w:r>
        <w:rPr>
          <w:spacing w:val="13"/>
          <w:sz w:val="28"/>
        </w:rPr>
        <w:t xml:space="preserve"> </w:t>
      </w:r>
      <w:r>
        <w:rPr>
          <w:sz w:val="28"/>
        </w:rPr>
        <w:t>пользователем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характерный для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его </w:t>
      </w:r>
      <w:r>
        <w:rPr>
          <w:spacing w:val="-2"/>
          <w:sz w:val="28"/>
        </w:rPr>
        <w:t>страны;</w:t>
      </w:r>
    </w:p>
    <w:p w:rsidR="00167D92" w:rsidRDefault="00167D92" w:rsidP="00167D92">
      <w:pPr>
        <w:pStyle w:val="a6"/>
        <w:numPr>
          <w:ilvl w:val="0"/>
          <w:numId w:val="1"/>
        </w:numPr>
        <w:tabs>
          <w:tab w:val="left" w:pos="345"/>
        </w:tabs>
        <w:spacing w:line="321" w:lineRule="exact"/>
        <w:ind w:left="344" w:hanging="202"/>
        <w:rPr>
          <w:sz w:val="28"/>
        </w:rPr>
      </w:pPr>
      <w:r>
        <w:rPr>
          <w:sz w:val="28"/>
        </w:rPr>
        <w:t>календарь</w:t>
      </w:r>
      <w:r>
        <w:rPr>
          <w:spacing w:val="14"/>
          <w:sz w:val="28"/>
        </w:rPr>
        <w:t xml:space="preserve"> </w:t>
      </w:r>
      <w:r>
        <w:rPr>
          <w:sz w:val="28"/>
        </w:rPr>
        <w:t>выходных</w:t>
      </w:r>
      <w:r>
        <w:rPr>
          <w:spacing w:val="17"/>
          <w:sz w:val="28"/>
        </w:rPr>
        <w:t xml:space="preserve"> </w:t>
      </w:r>
      <w:r>
        <w:rPr>
          <w:sz w:val="28"/>
        </w:rPr>
        <w:t>и праздничных</w:t>
      </w:r>
      <w:r>
        <w:rPr>
          <w:spacing w:val="20"/>
          <w:sz w:val="28"/>
        </w:rPr>
        <w:t xml:space="preserve"> </w:t>
      </w:r>
      <w:r>
        <w:rPr>
          <w:sz w:val="28"/>
        </w:rPr>
        <w:t>дней,</w:t>
      </w:r>
      <w:r>
        <w:rPr>
          <w:spacing w:val="6"/>
          <w:sz w:val="28"/>
        </w:rPr>
        <w:t xml:space="preserve"> </w:t>
      </w:r>
      <w:r>
        <w:rPr>
          <w:sz w:val="28"/>
        </w:rPr>
        <w:t>определяемый</w:t>
      </w:r>
      <w:r>
        <w:rPr>
          <w:spacing w:val="22"/>
          <w:sz w:val="28"/>
        </w:rPr>
        <w:t xml:space="preserve"> </w:t>
      </w:r>
      <w:r>
        <w:rPr>
          <w:sz w:val="28"/>
        </w:rPr>
        <w:t>пользователем</w:t>
      </w:r>
      <w:r>
        <w:rPr>
          <w:spacing w:val="21"/>
          <w:sz w:val="28"/>
        </w:rPr>
        <w:t xml:space="preserve"> </w:t>
      </w:r>
      <w:r>
        <w:rPr>
          <w:spacing w:val="-10"/>
          <w:sz w:val="28"/>
        </w:rPr>
        <w:t>и</w:t>
      </w:r>
    </w:p>
    <w:p w:rsidR="00056DD8" w:rsidRDefault="00056DD8" w:rsidP="00056DD8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56DD8" w:rsidRDefault="00056DD8" w:rsidP="00056DD8">
      <w:pPr>
        <w:tabs>
          <w:tab w:val="left" w:pos="3699"/>
        </w:tabs>
        <w:ind w:left="3698"/>
        <w:rPr>
          <w:b/>
          <w:spacing w:val="-2"/>
          <w:sz w:val="28"/>
        </w:rPr>
      </w:pPr>
      <w:r>
        <w:rPr>
          <w:b/>
          <w:w w:val="95"/>
          <w:sz w:val="28"/>
        </w:rPr>
        <w:t>2.</w:t>
      </w:r>
      <w:r>
        <w:rPr>
          <w:b/>
          <w:w w:val="95"/>
          <w:sz w:val="28"/>
        </w:rPr>
        <w:t>Экспертные</w:t>
      </w:r>
      <w:r>
        <w:rPr>
          <w:b/>
          <w:spacing w:val="44"/>
          <w:sz w:val="28"/>
        </w:rPr>
        <w:t xml:space="preserve"> </w:t>
      </w:r>
      <w:r>
        <w:rPr>
          <w:b/>
          <w:spacing w:val="-2"/>
          <w:sz w:val="28"/>
        </w:rPr>
        <w:t>системы</w:t>
      </w:r>
    </w:p>
    <w:p w:rsidR="009C6D7F" w:rsidRDefault="009C6D7F" w:rsidP="009C6D7F">
      <w:pPr>
        <w:tabs>
          <w:tab w:val="left" w:pos="3699"/>
        </w:tabs>
        <w:rPr>
          <w:b/>
          <w:sz w:val="28"/>
        </w:rPr>
      </w:pPr>
      <w:bookmarkStart w:id="0" w:name="_GoBack"/>
      <w:bookmarkEnd w:id="0"/>
      <w:r>
        <w:rPr>
          <w:b/>
          <w:w w:val="95"/>
          <w:sz w:val="28"/>
        </w:rPr>
        <w:t>ИТС в управлении</w:t>
      </w:r>
    </w:p>
    <w:p w:rsidR="00056DD8" w:rsidRDefault="00056DD8" w:rsidP="00056DD8">
      <w:pPr>
        <w:spacing w:before="7"/>
        <w:rPr>
          <w:sz w:val="24"/>
          <w:szCs w:val="28"/>
        </w:rPr>
      </w:pPr>
    </w:p>
    <w:p w:rsidR="00056DD8" w:rsidRDefault="00056DD8" w:rsidP="00056DD8">
      <w:pPr>
        <w:ind w:left="140" w:right="132" w:hanging="1"/>
        <w:jc w:val="both"/>
        <w:rPr>
          <w:sz w:val="28"/>
          <w:szCs w:val="28"/>
        </w:rPr>
      </w:pPr>
      <w:r>
        <w:rPr>
          <w:b/>
          <w:sz w:val="28"/>
          <w:szCs w:val="28"/>
        </w:rPr>
        <w:t>Экспертная</w:t>
      </w:r>
      <w:r>
        <w:rPr>
          <w:b/>
          <w:spacing w:val="-13"/>
          <w:sz w:val="28"/>
          <w:szCs w:val="28"/>
        </w:rPr>
        <w:t xml:space="preserve"> </w:t>
      </w:r>
      <w:r>
        <w:rPr>
          <w:b/>
          <w:sz w:val="28"/>
          <w:szCs w:val="28"/>
        </w:rPr>
        <w:t>система</w:t>
      </w:r>
      <w:r>
        <w:rPr>
          <w:b/>
          <w:spacing w:val="-10"/>
          <w:sz w:val="28"/>
          <w:szCs w:val="28"/>
        </w:rPr>
        <w:t xml:space="preserve"> </w:t>
      </w:r>
      <w:r>
        <w:rPr>
          <w:w w:val="90"/>
          <w:sz w:val="28"/>
          <w:szCs w:val="28"/>
        </w:rPr>
        <w:t>—</w:t>
      </w:r>
      <w:r>
        <w:rPr>
          <w:spacing w:val="-11"/>
          <w:w w:val="90"/>
          <w:sz w:val="28"/>
          <w:szCs w:val="28"/>
        </w:rPr>
        <w:t xml:space="preserve"> </w:t>
      </w:r>
      <w:r>
        <w:rPr>
          <w:sz w:val="28"/>
          <w:szCs w:val="28"/>
        </w:rPr>
        <w:t>система</w:t>
      </w:r>
      <w:r>
        <w:rPr>
          <w:spacing w:val="-14"/>
          <w:sz w:val="28"/>
          <w:szCs w:val="28"/>
        </w:rPr>
        <w:t xml:space="preserve"> </w:t>
      </w:r>
      <w:r>
        <w:rPr>
          <w:sz w:val="28"/>
          <w:szCs w:val="28"/>
        </w:rPr>
        <w:t>искусственного</w:t>
      </w:r>
      <w:r>
        <w:rPr>
          <w:spacing w:val="-18"/>
          <w:sz w:val="28"/>
          <w:szCs w:val="28"/>
        </w:rPr>
        <w:t xml:space="preserve"> </w:t>
      </w:r>
      <w:r>
        <w:rPr>
          <w:sz w:val="28"/>
          <w:szCs w:val="28"/>
        </w:rPr>
        <w:t>интеллекта,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включающая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ба- зу знаний с набором правил и механизмом вывода, позволяющим на основа- нии правил и предоставляемых пользователем фактов распознать ситуацию, поставить диагноз, сформулировать решение или дать рекомендацию для выбора действия.</w:t>
      </w:r>
    </w:p>
    <w:p w:rsidR="00056DD8" w:rsidRDefault="00056DD8" w:rsidP="00056DD8">
      <w:pPr>
        <w:spacing w:before="1"/>
        <w:rPr>
          <w:sz w:val="24"/>
          <w:szCs w:val="28"/>
        </w:rPr>
      </w:pPr>
    </w:p>
    <w:p w:rsidR="00056DD8" w:rsidRDefault="00056DD8" w:rsidP="00056DD8">
      <w:pPr>
        <w:ind w:left="139" w:right="135" w:firstLine="1"/>
        <w:jc w:val="both"/>
        <w:rPr>
          <w:sz w:val="28"/>
          <w:szCs w:val="28"/>
        </w:rPr>
      </w:pPr>
      <w:r>
        <w:rPr>
          <w:sz w:val="28"/>
          <w:szCs w:val="28"/>
        </w:rPr>
        <w:t>Экспертные системы, применяемые в управлении, базируются на эвристиче- ских, эмпирических знаниях, оценках, полученных от экспертов. Они спо- собны анализировать данные о ситуации, требующей решения,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 xml:space="preserve">объяснить пользователю свои действия и показать знания, лежащие в основе принятия </w:t>
      </w:r>
      <w:r>
        <w:rPr>
          <w:spacing w:val="-2"/>
          <w:sz w:val="28"/>
          <w:szCs w:val="28"/>
        </w:rPr>
        <w:t>решений.</w:t>
      </w:r>
    </w:p>
    <w:p w:rsidR="00056DD8" w:rsidRDefault="00056DD8" w:rsidP="00056DD8">
      <w:pPr>
        <w:spacing w:before="5"/>
        <w:rPr>
          <w:sz w:val="24"/>
          <w:szCs w:val="28"/>
        </w:rPr>
      </w:pPr>
    </w:p>
    <w:p w:rsidR="00056DD8" w:rsidRDefault="00056DD8" w:rsidP="00056DD8">
      <w:pPr>
        <w:ind w:left="139" w:right="134" w:firstLine="1"/>
        <w:jc w:val="both"/>
        <w:rPr>
          <w:sz w:val="28"/>
          <w:szCs w:val="28"/>
        </w:rPr>
      </w:pPr>
      <w:r>
        <w:rPr>
          <w:sz w:val="28"/>
          <w:szCs w:val="28"/>
        </w:rPr>
        <w:t>Экспертные системы основаны на формализованном способе представления знаний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эксперта</w:t>
      </w:r>
      <w:r>
        <w:rPr>
          <w:spacing w:val="-7"/>
          <w:sz w:val="28"/>
          <w:szCs w:val="28"/>
        </w:rPr>
        <w:t xml:space="preserve"> </w:t>
      </w:r>
      <w:r>
        <w:rPr>
          <w:w w:val="90"/>
          <w:sz w:val="28"/>
          <w:szCs w:val="28"/>
        </w:rPr>
        <w:t>—</w:t>
      </w:r>
      <w:r>
        <w:rPr>
          <w:spacing w:val="-9"/>
          <w:w w:val="90"/>
          <w:sz w:val="28"/>
          <w:szCs w:val="28"/>
        </w:rPr>
        <w:t xml:space="preserve"> </w:t>
      </w:r>
      <w:r>
        <w:rPr>
          <w:sz w:val="28"/>
          <w:szCs w:val="28"/>
        </w:rPr>
        <w:t>специалиста в</w:t>
      </w:r>
      <w:r>
        <w:rPr>
          <w:spacing w:val="-17"/>
          <w:sz w:val="28"/>
          <w:szCs w:val="28"/>
        </w:rPr>
        <w:t xml:space="preserve"> </w:t>
      </w:r>
      <w:r>
        <w:rPr>
          <w:sz w:val="28"/>
          <w:szCs w:val="28"/>
        </w:rPr>
        <w:t>исследуемой предметной области.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pacing w:val="-13"/>
          <w:sz w:val="28"/>
          <w:szCs w:val="28"/>
        </w:rPr>
        <w:t xml:space="preserve"> </w:t>
      </w:r>
      <w:r>
        <w:rPr>
          <w:sz w:val="28"/>
          <w:szCs w:val="28"/>
        </w:rPr>
        <w:t>успех во</w:t>
      </w:r>
      <w:r>
        <w:rPr>
          <w:spacing w:val="-13"/>
          <w:sz w:val="28"/>
          <w:szCs w:val="28"/>
        </w:rPr>
        <w:t xml:space="preserve"> </w:t>
      </w:r>
      <w:r>
        <w:rPr>
          <w:sz w:val="28"/>
          <w:szCs w:val="28"/>
        </w:rPr>
        <w:t>многом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определялся тем,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насколько компетентны эксперты,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насколько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они способны передать свой опыт специалистам по представлению 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записи зна- ний в базу, чётко ли очерчена решаемая проблема, достаточен ли получен- ный объём знаний для подсказки решения. В процессе разработки эксперт- ных систем специалисты по представлению знаний (программисты)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в инте- рактивном режиме совместно с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экспертом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записывали знания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в базу зна- ний. Эксперт передавал свой опыт словами (вербально) в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терминах предмет- ной области, в виде либо некоторых общих высказываний и правил, либо описания конкретных примеров, образцов решений и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действий в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конкретных различных ситуациях.</w:t>
      </w:r>
    </w:p>
    <w:p w:rsidR="00056DD8" w:rsidRDefault="00056DD8" w:rsidP="00056DD8">
      <w:pPr>
        <w:spacing w:before="3"/>
        <w:rPr>
          <w:b/>
          <w:sz w:val="24"/>
          <w:szCs w:val="28"/>
        </w:rPr>
      </w:pPr>
    </w:p>
    <w:p w:rsidR="00056DD8" w:rsidRDefault="00056DD8" w:rsidP="00056DD8">
      <w:pPr>
        <w:tabs>
          <w:tab w:val="left" w:pos="2090"/>
        </w:tabs>
        <w:spacing w:before="1"/>
        <w:ind w:left="2089"/>
        <w:rPr>
          <w:b/>
          <w:sz w:val="28"/>
        </w:rPr>
      </w:pPr>
      <w:r>
        <w:rPr>
          <w:b/>
          <w:spacing w:val="-2"/>
          <w:sz w:val="28"/>
        </w:rPr>
        <w:t>2.1</w:t>
      </w:r>
      <w:r>
        <w:rPr>
          <w:b/>
          <w:spacing w:val="-2"/>
          <w:sz w:val="28"/>
        </w:rPr>
        <w:t>Технологии</w:t>
      </w:r>
      <w:r>
        <w:rPr>
          <w:b/>
          <w:spacing w:val="15"/>
          <w:sz w:val="28"/>
        </w:rPr>
        <w:t xml:space="preserve"> </w:t>
      </w:r>
      <w:r>
        <w:rPr>
          <w:b/>
          <w:spacing w:val="-2"/>
          <w:sz w:val="28"/>
        </w:rPr>
        <w:t>интеллектуального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анализа</w:t>
      </w:r>
      <w:r>
        <w:rPr>
          <w:b/>
          <w:spacing w:val="11"/>
          <w:sz w:val="28"/>
        </w:rPr>
        <w:t xml:space="preserve"> </w:t>
      </w:r>
      <w:r>
        <w:rPr>
          <w:b/>
          <w:spacing w:val="-2"/>
          <w:sz w:val="28"/>
        </w:rPr>
        <w:t>данных</w:t>
      </w:r>
    </w:p>
    <w:p w:rsidR="00056DD8" w:rsidRDefault="00056DD8" w:rsidP="00056DD8">
      <w:pPr>
        <w:spacing w:before="2"/>
        <w:rPr>
          <w:sz w:val="24"/>
          <w:szCs w:val="28"/>
        </w:rPr>
      </w:pPr>
    </w:p>
    <w:p w:rsidR="00056DD8" w:rsidRDefault="00056DD8" w:rsidP="00056DD8">
      <w:pPr>
        <w:ind w:left="142" w:right="137" w:hanging="2"/>
        <w:jc w:val="both"/>
        <w:rPr>
          <w:sz w:val="28"/>
          <w:szCs w:val="28"/>
        </w:rPr>
      </w:pPr>
      <w:r>
        <w:rPr>
          <w:sz w:val="28"/>
          <w:szCs w:val="28"/>
        </w:rPr>
        <w:t>Технологии интеллектуального</w:t>
      </w:r>
      <w:r>
        <w:rPr>
          <w:spacing w:val="-16"/>
          <w:sz w:val="28"/>
          <w:szCs w:val="28"/>
        </w:rPr>
        <w:t xml:space="preserve"> </w:t>
      </w:r>
      <w:r>
        <w:rPr>
          <w:sz w:val="28"/>
          <w:szCs w:val="28"/>
        </w:rPr>
        <w:t>анализа данных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обеспечивают формирование аналитических данных путём очищения данных реляционных баз предпри- ятия. Для этого используются статистические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методы, нейронные сети, гене- тические алгоритмы, построение деревьев решений и т. д.</w:t>
      </w:r>
    </w:p>
    <w:p w:rsidR="00056DD8" w:rsidRDefault="00056DD8" w:rsidP="00056DD8">
      <w:pPr>
        <w:spacing w:before="10"/>
        <w:rPr>
          <w:sz w:val="24"/>
          <w:szCs w:val="28"/>
        </w:rPr>
      </w:pPr>
    </w:p>
    <w:p w:rsidR="00056DD8" w:rsidRDefault="00056DD8" w:rsidP="00056DD8">
      <w:pPr>
        <w:ind w:left="140" w:right="133" w:firstLine="2"/>
        <w:jc w:val="both"/>
        <w:rPr>
          <w:sz w:val="28"/>
          <w:szCs w:val="28"/>
        </w:rPr>
      </w:pPr>
      <w:r>
        <w:rPr>
          <w:sz w:val="28"/>
          <w:szCs w:val="28"/>
        </w:rPr>
        <w:t>Появлению аналитических систем способствовало осознание руководящим звеном предприятий того, что в базах данных содержится не только инфор- мация, но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знания (скрытые закономерности).</w:t>
      </w:r>
      <w:r>
        <w:rPr>
          <w:spacing w:val="-14"/>
          <w:sz w:val="28"/>
          <w:szCs w:val="28"/>
        </w:rPr>
        <w:t xml:space="preserve"> </w:t>
      </w:r>
      <w:r>
        <w:rPr>
          <w:sz w:val="28"/>
          <w:szCs w:val="28"/>
        </w:rPr>
        <w:t>Последние позволяют охарак- теризовать процесс управления предприятием и дать интеллектуальную ин- формацию для более эффективного принятия решений.</w:t>
      </w:r>
    </w:p>
    <w:p w:rsidR="00056DD8" w:rsidRDefault="00056DD8" w:rsidP="00056DD8">
      <w:pPr>
        <w:sectPr w:rsidR="00056DD8">
          <w:pgSz w:w="11900" w:h="16840"/>
          <w:pgMar w:top="1060" w:right="720" w:bottom="980" w:left="1560" w:header="0" w:footer="773" w:gutter="0"/>
          <w:cols w:space="720"/>
        </w:sectPr>
      </w:pPr>
    </w:p>
    <w:p w:rsidR="00056DD8" w:rsidRDefault="00056DD8" w:rsidP="00056DD8">
      <w:pPr>
        <w:spacing w:before="67"/>
        <w:ind w:left="139"/>
        <w:jc w:val="both"/>
        <w:rPr>
          <w:sz w:val="30"/>
        </w:rPr>
      </w:pPr>
      <w:r>
        <w:rPr>
          <w:w w:val="90"/>
          <w:sz w:val="30"/>
        </w:rPr>
        <w:lastRenderedPageBreak/>
        <w:t>Можно</w:t>
      </w:r>
      <w:r>
        <w:rPr>
          <w:spacing w:val="18"/>
          <w:sz w:val="30"/>
        </w:rPr>
        <w:t xml:space="preserve"> </w:t>
      </w:r>
      <w:r>
        <w:rPr>
          <w:w w:val="90"/>
          <w:sz w:val="30"/>
        </w:rPr>
        <w:t>выделить</w:t>
      </w:r>
      <w:r>
        <w:rPr>
          <w:spacing w:val="24"/>
          <w:sz w:val="30"/>
        </w:rPr>
        <w:t xml:space="preserve"> </w:t>
      </w:r>
      <w:r>
        <w:rPr>
          <w:w w:val="90"/>
          <w:sz w:val="30"/>
        </w:rPr>
        <w:t>следующие</w:t>
      </w:r>
      <w:r>
        <w:rPr>
          <w:spacing w:val="32"/>
          <w:sz w:val="30"/>
        </w:rPr>
        <w:t xml:space="preserve"> </w:t>
      </w:r>
      <w:r>
        <w:rPr>
          <w:w w:val="90"/>
          <w:sz w:val="30"/>
        </w:rPr>
        <w:t>технологии</w:t>
      </w:r>
      <w:r>
        <w:rPr>
          <w:spacing w:val="29"/>
          <w:sz w:val="30"/>
        </w:rPr>
        <w:t xml:space="preserve"> </w:t>
      </w:r>
      <w:r>
        <w:rPr>
          <w:w w:val="90"/>
          <w:sz w:val="30"/>
        </w:rPr>
        <w:t>интеллектуального</w:t>
      </w:r>
      <w:r>
        <w:rPr>
          <w:spacing w:val="2"/>
          <w:sz w:val="30"/>
        </w:rPr>
        <w:t xml:space="preserve"> </w:t>
      </w:r>
      <w:r>
        <w:rPr>
          <w:w w:val="90"/>
          <w:sz w:val="30"/>
        </w:rPr>
        <w:t>анализа</w:t>
      </w:r>
      <w:r>
        <w:rPr>
          <w:spacing w:val="18"/>
          <w:sz w:val="30"/>
        </w:rPr>
        <w:t xml:space="preserve"> </w:t>
      </w:r>
      <w:r>
        <w:rPr>
          <w:spacing w:val="-2"/>
          <w:w w:val="90"/>
          <w:sz w:val="30"/>
        </w:rPr>
        <w:t>данных:</w:t>
      </w:r>
    </w:p>
    <w:p w:rsidR="00056DD8" w:rsidRDefault="00056DD8" w:rsidP="00056DD8">
      <w:pPr>
        <w:numPr>
          <w:ilvl w:val="0"/>
          <w:numId w:val="8"/>
        </w:numPr>
        <w:tabs>
          <w:tab w:val="left" w:pos="307"/>
        </w:tabs>
        <w:spacing w:before="260" w:line="333" w:lineRule="exact"/>
        <w:ind w:left="306"/>
        <w:rPr>
          <w:sz w:val="30"/>
        </w:rPr>
      </w:pPr>
      <w:r>
        <w:rPr>
          <w:w w:val="90"/>
          <w:sz w:val="30"/>
        </w:rPr>
        <w:t>Оперативный</w:t>
      </w:r>
      <w:r>
        <w:rPr>
          <w:spacing w:val="27"/>
          <w:sz w:val="30"/>
        </w:rPr>
        <w:t xml:space="preserve"> </w:t>
      </w:r>
      <w:r>
        <w:rPr>
          <w:w w:val="90"/>
          <w:sz w:val="30"/>
        </w:rPr>
        <w:t>анализ</w:t>
      </w:r>
      <w:r>
        <w:rPr>
          <w:spacing w:val="5"/>
          <w:sz w:val="30"/>
        </w:rPr>
        <w:t xml:space="preserve"> </w:t>
      </w:r>
      <w:r>
        <w:rPr>
          <w:w w:val="90"/>
          <w:sz w:val="30"/>
        </w:rPr>
        <w:t>данных</w:t>
      </w:r>
      <w:r>
        <w:rPr>
          <w:spacing w:val="12"/>
          <w:sz w:val="30"/>
        </w:rPr>
        <w:t xml:space="preserve"> </w:t>
      </w:r>
      <w:r>
        <w:rPr>
          <w:w w:val="90"/>
          <w:sz w:val="30"/>
        </w:rPr>
        <w:t>посредством</w:t>
      </w:r>
      <w:r>
        <w:rPr>
          <w:spacing w:val="22"/>
          <w:sz w:val="30"/>
        </w:rPr>
        <w:t xml:space="preserve"> </w:t>
      </w:r>
      <w:r>
        <w:rPr>
          <w:w w:val="90"/>
          <w:sz w:val="30"/>
        </w:rPr>
        <w:t>ОLАР-</w:t>
      </w:r>
      <w:r>
        <w:rPr>
          <w:spacing w:val="-2"/>
          <w:w w:val="90"/>
          <w:sz w:val="30"/>
        </w:rPr>
        <w:t>систем.</w:t>
      </w:r>
    </w:p>
    <w:p w:rsidR="00056DD8" w:rsidRDefault="00056DD8" w:rsidP="00056DD8">
      <w:pPr>
        <w:numPr>
          <w:ilvl w:val="0"/>
          <w:numId w:val="8"/>
        </w:numPr>
        <w:tabs>
          <w:tab w:val="left" w:pos="312"/>
        </w:tabs>
        <w:spacing w:line="322" w:lineRule="exact"/>
        <w:ind w:left="311" w:hanging="170"/>
        <w:rPr>
          <w:sz w:val="30"/>
        </w:rPr>
      </w:pPr>
      <w:r>
        <w:rPr>
          <w:w w:val="90"/>
          <w:sz w:val="30"/>
        </w:rPr>
        <w:t>Поиск</w:t>
      </w:r>
      <w:r>
        <w:rPr>
          <w:spacing w:val="11"/>
          <w:sz w:val="30"/>
        </w:rPr>
        <w:t xml:space="preserve"> </w:t>
      </w:r>
      <w:r>
        <w:rPr>
          <w:w w:val="90"/>
          <w:sz w:val="30"/>
        </w:rPr>
        <w:t>и</w:t>
      </w:r>
      <w:r>
        <w:rPr>
          <w:spacing w:val="2"/>
          <w:sz w:val="30"/>
        </w:rPr>
        <w:t xml:space="preserve"> </w:t>
      </w:r>
      <w:r>
        <w:rPr>
          <w:w w:val="90"/>
          <w:sz w:val="30"/>
        </w:rPr>
        <w:t>интеллектуальный</w:t>
      </w:r>
      <w:r>
        <w:rPr>
          <w:sz w:val="30"/>
        </w:rPr>
        <w:t xml:space="preserve"> </w:t>
      </w:r>
      <w:r>
        <w:rPr>
          <w:w w:val="90"/>
          <w:sz w:val="30"/>
        </w:rPr>
        <w:t>выбор</w:t>
      </w:r>
      <w:r>
        <w:rPr>
          <w:spacing w:val="15"/>
          <w:sz w:val="30"/>
        </w:rPr>
        <w:t xml:space="preserve"> </w:t>
      </w:r>
      <w:r>
        <w:rPr>
          <w:w w:val="90"/>
          <w:sz w:val="30"/>
        </w:rPr>
        <w:t>данных</w:t>
      </w:r>
      <w:r>
        <w:rPr>
          <w:spacing w:val="16"/>
          <w:sz w:val="30"/>
        </w:rPr>
        <w:t xml:space="preserve"> </w:t>
      </w:r>
      <w:r>
        <w:rPr>
          <w:w w:val="90"/>
          <w:sz w:val="30"/>
        </w:rPr>
        <w:t>посредством</w:t>
      </w:r>
      <w:r>
        <w:rPr>
          <w:spacing w:val="32"/>
          <w:sz w:val="30"/>
        </w:rPr>
        <w:t xml:space="preserve"> </w:t>
      </w:r>
      <w:r>
        <w:rPr>
          <w:w w:val="90"/>
          <w:sz w:val="30"/>
        </w:rPr>
        <w:t>Data</w:t>
      </w:r>
      <w:r>
        <w:rPr>
          <w:spacing w:val="5"/>
          <w:sz w:val="30"/>
        </w:rPr>
        <w:t xml:space="preserve"> </w:t>
      </w:r>
      <w:r>
        <w:rPr>
          <w:spacing w:val="-2"/>
          <w:w w:val="90"/>
          <w:sz w:val="30"/>
        </w:rPr>
        <w:t>Mining.</w:t>
      </w:r>
    </w:p>
    <w:p w:rsidR="00056DD8" w:rsidRDefault="00056DD8" w:rsidP="00056DD8">
      <w:pPr>
        <w:numPr>
          <w:ilvl w:val="0"/>
          <w:numId w:val="8"/>
        </w:numPr>
        <w:tabs>
          <w:tab w:val="left" w:pos="357"/>
        </w:tabs>
        <w:spacing w:before="8" w:line="220" w:lineRule="auto"/>
        <w:ind w:left="139" w:right="148" w:firstLine="3"/>
        <w:rPr>
          <w:sz w:val="30"/>
        </w:rPr>
      </w:pPr>
      <w:r>
        <w:rPr>
          <w:w w:val="90"/>
          <w:sz w:val="30"/>
        </w:rPr>
        <w:t>Деловые</w:t>
      </w:r>
      <w:r>
        <w:rPr>
          <w:spacing w:val="40"/>
          <w:sz w:val="30"/>
        </w:rPr>
        <w:t xml:space="preserve"> </w:t>
      </w:r>
      <w:r>
        <w:rPr>
          <w:w w:val="90"/>
          <w:sz w:val="30"/>
        </w:rPr>
        <w:t>интеллектуальные</w:t>
      </w:r>
      <w:r>
        <w:rPr>
          <w:spacing w:val="40"/>
          <w:sz w:val="30"/>
        </w:rPr>
        <w:t xml:space="preserve"> </w:t>
      </w:r>
      <w:r>
        <w:rPr>
          <w:w w:val="90"/>
          <w:sz w:val="30"/>
        </w:rPr>
        <w:t>технологии</w:t>
      </w:r>
      <w:r>
        <w:rPr>
          <w:spacing w:val="40"/>
          <w:sz w:val="30"/>
        </w:rPr>
        <w:t xml:space="preserve"> </w:t>
      </w:r>
      <w:r>
        <w:rPr>
          <w:w w:val="90"/>
          <w:sz w:val="30"/>
        </w:rPr>
        <w:t>получения</w:t>
      </w:r>
      <w:r>
        <w:rPr>
          <w:spacing w:val="40"/>
          <w:sz w:val="30"/>
        </w:rPr>
        <w:t xml:space="preserve"> </w:t>
      </w:r>
      <w:r>
        <w:rPr>
          <w:w w:val="90"/>
          <w:sz w:val="30"/>
        </w:rPr>
        <w:t>аналитических</w:t>
      </w:r>
      <w:r>
        <w:rPr>
          <w:spacing w:val="40"/>
          <w:sz w:val="30"/>
        </w:rPr>
        <w:t xml:space="preserve"> </w:t>
      </w:r>
      <w:r>
        <w:rPr>
          <w:w w:val="90"/>
          <w:sz w:val="30"/>
        </w:rPr>
        <w:t>данных</w:t>
      </w:r>
      <w:r>
        <w:rPr>
          <w:spacing w:val="40"/>
          <w:sz w:val="30"/>
        </w:rPr>
        <w:t xml:space="preserve"> </w:t>
      </w:r>
      <w:r>
        <w:rPr>
          <w:spacing w:val="-4"/>
          <w:sz w:val="30"/>
        </w:rPr>
        <w:t>BIS.</w:t>
      </w:r>
    </w:p>
    <w:p w:rsidR="00056DD8" w:rsidRDefault="00056DD8" w:rsidP="00056DD8">
      <w:pPr>
        <w:numPr>
          <w:ilvl w:val="0"/>
          <w:numId w:val="8"/>
        </w:numPr>
        <w:tabs>
          <w:tab w:val="left" w:pos="312"/>
        </w:tabs>
        <w:spacing w:line="327" w:lineRule="exact"/>
        <w:ind w:left="311" w:hanging="170"/>
        <w:rPr>
          <w:sz w:val="30"/>
        </w:rPr>
      </w:pPr>
      <w:r>
        <w:rPr>
          <w:w w:val="90"/>
          <w:sz w:val="30"/>
        </w:rPr>
        <w:t>Интеллектуальный</w:t>
      </w:r>
      <w:r>
        <w:rPr>
          <w:spacing w:val="8"/>
          <w:sz w:val="30"/>
        </w:rPr>
        <w:t xml:space="preserve"> </w:t>
      </w:r>
      <w:r>
        <w:rPr>
          <w:w w:val="90"/>
          <w:sz w:val="30"/>
        </w:rPr>
        <w:t>анализ</w:t>
      </w:r>
      <w:r>
        <w:rPr>
          <w:spacing w:val="25"/>
          <w:sz w:val="30"/>
        </w:rPr>
        <w:t xml:space="preserve"> </w:t>
      </w:r>
      <w:r>
        <w:rPr>
          <w:w w:val="90"/>
          <w:sz w:val="30"/>
        </w:rPr>
        <w:t>текстовой</w:t>
      </w:r>
      <w:r>
        <w:rPr>
          <w:spacing w:val="31"/>
          <w:sz w:val="30"/>
        </w:rPr>
        <w:t xml:space="preserve"> </w:t>
      </w:r>
      <w:r>
        <w:rPr>
          <w:spacing w:val="-2"/>
          <w:w w:val="90"/>
          <w:sz w:val="30"/>
        </w:rPr>
        <w:t>информации.</w:t>
      </w:r>
    </w:p>
    <w:p w:rsidR="00056DD8" w:rsidRDefault="00056DD8" w:rsidP="00056DD8">
      <w:pPr>
        <w:tabs>
          <w:tab w:val="left" w:pos="2572"/>
        </w:tabs>
        <w:spacing w:before="260"/>
        <w:ind w:left="2571"/>
        <w:rPr>
          <w:b/>
          <w:sz w:val="30"/>
        </w:rPr>
      </w:pPr>
      <w:r>
        <w:rPr>
          <w:b/>
          <w:w w:val="90"/>
          <w:sz w:val="30"/>
        </w:rPr>
        <w:t>2.2.</w:t>
      </w:r>
      <w:r>
        <w:rPr>
          <w:b/>
          <w:w w:val="90"/>
          <w:sz w:val="30"/>
        </w:rPr>
        <w:t>Системы</w:t>
      </w:r>
      <w:r>
        <w:rPr>
          <w:b/>
          <w:spacing w:val="15"/>
          <w:sz w:val="30"/>
        </w:rPr>
        <w:t xml:space="preserve"> </w:t>
      </w:r>
      <w:r>
        <w:rPr>
          <w:b/>
          <w:w w:val="90"/>
          <w:sz w:val="30"/>
        </w:rPr>
        <w:t>поддержки</w:t>
      </w:r>
      <w:r>
        <w:rPr>
          <w:b/>
          <w:spacing w:val="19"/>
          <w:sz w:val="30"/>
        </w:rPr>
        <w:t xml:space="preserve"> </w:t>
      </w:r>
      <w:r>
        <w:rPr>
          <w:b/>
          <w:w w:val="90"/>
          <w:sz w:val="30"/>
        </w:rPr>
        <w:t>принятия</w:t>
      </w:r>
      <w:r>
        <w:rPr>
          <w:b/>
          <w:spacing w:val="16"/>
          <w:sz w:val="30"/>
        </w:rPr>
        <w:t xml:space="preserve"> </w:t>
      </w:r>
      <w:r>
        <w:rPr>
          <w:b/>
          <w:spacing w:val="-2"/>
          <w:w w:val="90"/>
          <w:sz w:val="30"/>
        </w:rPr>
        <w:t>решений</w:t>
      </w:r>
    </w:p>
    <w:p w:rsidR="00056DD8" w:rsidRDefault="00056DD8" w:rsidP="00056DD8">
      <w:pPr>
        <w:spacing w:before="269"/>
        <w:ind w:left="142" w:right="141" w:firstLine="537"/>
        <w:jc w:val="both"/>
        <w:rPr>
          <w:sz w:val="30"/>
        </w:rPr>
      </w:pPr>
      <w:r>
        <w:rPr>
          <w:b/>
          <w:sz w:val="30"/>
        </w:rPr>
        <w:t xml:space="preserve">Системы поддержки принятия решений </w:t>
      </w:r>
      <w:r>
        <w:rPr>
          <w:sz w:val="30"/>
        </w:rPr>
        <w:t xml:space="preserve">(CППP) </w:t>
      </w:r>
      <w:r>
        <w:rPr>
          <w:w w:val="90"/>
          <w:sz w:val="30"/>
        </w:rPr>
        <w:t xml:space="preserve">— </w:t>
      </w:r>
      <w:r>
        <w:rPr>
          <w:sz w:val="30"/>
        </w:rPr>
        <w:t>это интерак- тивные компьютерные информационные системы, разработанные для помощи</w:t>
      </w:r>
      <w:r>
        <w:rPr>
          <w:spacing w:val="-2"/>
          <w:sz w:val="30"/>
        </w:rPr>
        <w:t xml:space="preserve"> </w:t>
      </w:r>
      <w:r>
        <w:rPr>
          <w:sz w:val="30"/>
        </w:rPr>
        <w:t>в</w:t>
      </w:r>
      <w:r>
        <w:rPr>
          <w:spacing w:val="-17"/>
          <w:sz w:val="30"/>
        </w:rPr>
        <w:t xml:space="preserve"> </w:t>
      </w:r>
      <w:r>
        <w:rPr>
          <w:sz w:val="30"/>
        </w:rPr>
        <w:t>принятии</w:t>
      </w:r>
      <w:r>
        <w:rPr>
          <w:spacing w:val="-1"/>
          <w:sz w:val="30"/>
        </w:rPr>
        <w:t xml:space="preserve"> </w:t>
      </w:r>
      <w:r>
        <w:rPr>
          <w:sz w:val="30"/>
        </w:rPr>
        <w:t>решений</w:t>
      </w:r>
      <w:r>
        <w:rPr>
          <w:spacing w:val="-3"/>
          <w:sz w:val="30"/>
        </w:rPr>
        <w:t xml:space="preserve"> </w:t>
      </w:r>
      <w:r>
        <w:rPr>
          <w:sz w:val="30"/>
        </w:rPr>
        <w:t>менеджерами разных</w:t>
      </w:r>
      <w:r>
        <w:rPr>
          <w:spacing w:val="-7"/>
          <w:sz w:val="30"/>
        </w:rPr>
        <w:t xml:space="preserve"> </w:t>
      </w:r>
      <w:r>
        <w:rPr>
          <w:sz w:val="30"/>
        </w:rPr>
        <w:t>уровней</w:t>
      </w:r>
      <w:r>
        <w:rPr>
          <w:spacing w:val="-1"/>
          <w:sz w:val="30"/>
        </w:rPr>
        <w:t xml:space="preserve"> </w:t>
      </w:r>
      <w:r>
        <w:rPr>
          <w:sz w:val="30"/>
        </w:rPr>
        <w:t>управления.</w:t>
      </w:r>
    </w:p>
    <w:p w:rsidR="00056DD8" w:rsidRDefault="00056DD8" w:rsidP="00056DD8">
      <w:pPr>
        <w:spacing w:before="281"/>
        <w:ind w:left="140" w:right="132" w:firstLine="539"/>
        <w:jc w:val="both"/>
        <w:rPr>
          <w:sz w:val="30"/>
        </w:rPr>
      </w:pPr>
      <w:r>
        <w:rPr>
          <w:sz w:val="30"/>
        </w:rPr>
        <w:t>CППP</w:t>
      </w:r>
      <w:r>
        <w:rPr>
          <w:spacing w:val="-12"/>
          <w:sz w:val="30"/>
        </w:rPr>
        <w:t xml:space="preserve"> </w:t>
      </w:r>
      <w:r>
        <w:rPr>
          <w:sz w:val="30"/>
        </w:rPr>
        <w:t>включают данные,</w:t>
      </w:r>
      <w:r>
        <w:rPr>
          <w:spacing w:val="-2"/>
          <w:sz w:val="30"/>
        </w:rPr>
        <w:t xml:space="preserve"> </w:t>
      </w:r>
      <w:r>
        <w:rPr>
          <w:sz w:val="30"/>
        </w:rPr>
        <w:t>знания</w:t>
      </w:r>
      <w:r>
        <w:rPr>
          <w:spacing w:val="-7"/>
          <w:sz w:val="30"/>
        </w:rPr>
        <w:t xml:space="preserve"> </w:t>
      </w:r>
      <w:r>
        <w:rPr>
          <w:sz w:val="30"/>
        </w:rPr>
        <w:t>и</w:t>
      </w:r>
      <w:r>
        <w:rPr>
          <w:spacing w:val="-16"/>
          <w:sz w:val="30"/>
        </w:rPr>
        <w:t xml:space="preserve"> </w:t>
      </w:r>
      <w:r>
        <w:rPr>
          <w:sz w:val="30"/>
        </w:rPr>
        <w:t>модели,</w:t>
      </w:r>
      <w:r>
        <w:rPr>
          <w:spacing w:val="-5"/>
          <w:sz w:val="30"/>
        </w:rPr>
        <w:t xml:space="preserve"> </w:t>
      </w:r>
      <w:r>
        <w:rPr>
          <w:sz w:val="30"/>
        </w:rPr>
        <w:t>помогающие выработать решения особенно в случаях плохо формализованных задач. Необходи- мые для этого данные извлекаются из систем диалоговой обработки за- просов или из баз данных и знаний. Модели могут быть как очень сложными, так и</w:t>
      </w:r>
      <w:r>
        <w:rPr>
          <w:spacing w:val="-1"/>
          <w:sz w:val="30"/>
        </w:rPr>
        <w:t xml:space="preserve"> </w:t>
      </w:r>
      <w:r>
        <w:rPr>
          <w:sz w:val="30"/>
        </w:rPr>
        <w:t>весьма простыми типа «доходы</w:t>
      </w:r>
      <w:r>
        <w:rPr>
          <w:spacing w:val="40"/>
          <w:sz w:val="30"/>
        </w:rPr>
        <w:t xml:space="preserve">  </w:t>
      </w:r>
      <w:r>
        <w:rPr>
          <w:sz w:val="30"/>
        </w:rPr>
        <w:t xml:space="preserve">прибыль </w:t>
      </w:r>
      <w:r>
        <w:rPr>
          <w:w w:val="90"/>
          <w:sz w:val="30"/>
        </w:rPr>
        <w:t xml:space="preserve">— </w:t>
      </w:r>
      <w:r>
        <w:rPr>
          <w:sz w:val="30"/>
        </w:rPr>
        <w:t>убытки», а также комплексными типа оптимизационной модели для расчёта за- грузки определённого объекта. CППP требуют наличия трёх основных компонентов управления:</w:t>
      </w:r>
    </w:p>
    <w:p w:rsidR="00056DD8" w:rsidRDefault="00056DD8" w:rsidP="00056DD8">
      <w:pPr>
        <w:spacing w:before="3"/>
        <w:rPr>
          <w:sz w:val="26"/>
          <w:szCs w:val="28"/>
        </w:rPr>
      </w:pPr>
    </w:p>
    <w:p w:rsidR="00056DD8" w:rsidRDefault="00056DD8" w:rsidP="00056DD8">
      <w:pPr>
        <w:numPr>
          <w:ilvl w:val="1"/>
          <w:numId w:val="8"/>
        </w:numPr>
        <w:tabs>
          <w:tab w:val="left" w:pos="1943"/>
        </w:tabs>
        <w:spacing w:before="1"/>
        <w:rPr>
          <w:sz w:val="30"/>
        </w:rPr>
      </w:pPr>
      <w:r>
        <w:rPr>
          <w:spacing w:val="-2"/>
          <w:sz w:val="30"/>
        </w:rPr>
        <w:t>модели</w:t>
      </w:r>
      <w:r>
        <w:rPr>
          <w:spacing w:val="-5"/>
          <w:sz w:val="30"/>
        </w:rPr>
        <w:t xml:space="preserve"> </w:t>
      </w:r>
      <w:r>
        <w:rPr>
          <w:spacing w:val="-2"/>
          <w:sz w:val="30"/>
        </w:rPr>
        <w:t>управления;</w:t>
      </w:r>
    </w:p>
    <w:p w:rsidR="00056DD8" w:rsidRDefault="00056DD8" w:rsidP="00056DD8">
      <w:pPr>
        <w:numPr>
          <w:ilvl w:val="1"/>
          <w:numId w:val="8"/>
        </w:numPr>
        <w:tabs>
          <w:tab w:val="left" w:pos="1944"/>
        </w:tabs>
        <w:spacing w:before="24"/>
        <w:ind w:left="1943" w:hanging="362"/>
        <w:rPr>
          <w:sz w:val="30"/>
        </w:rPr>
      </w:pPr>
      <w:r>
        <w:rPr>
          <w:w w:val="95"/>
          <w:sz w:val="30"/>
        </w:rPr>
        <w:t>системы</w:t>
      </w:r>
      <w:r>
        <w:rPr>
          <w:spacing w:val="42"/>
          <w:sz w:val="30"/>
        </w:rPr>
        <w:t xml:space="preserve"> </w:t>
      </w:r>
      <w:r>
        <w:rPr>
          <w:w w:val="95"/>
          <w:sz w:val="30"/>
        </w:rPr>
        <w:t>управления</w:t>
      </w:r>
      <w:r>
        <w:rPr>
          <w:spacing w:val="51"/>
          <w:sz w:val="30"/>
        </w:rPr>
        <w:t xml:space="preserve"> </w:t>
      </w:r>
      <w:r>
        <w:rPr>
          <w:spacing w:val="-2"/>
          <w:w w:val="95"/>
          <w:sz w:val="30"/>
        </w:rPr>
        <w:t>информацией;</w:t>
      </w:r>
    </w:p>
    <w:p w:rsidR="00056DD8" w:rsidRDefault="00056DD8" w:rsidP="00056DD8">
      <w:pPr>
        <w:numPr>
          <w:ilvl w:val="1"/>
          <w:numId w:val="8"/>
        </w:numPr>
        <w:tabs>
          <w:tab w:val="left" w:pos="1939"/>
        </w:tabs>
        <w:spacing w:before="28" w:line="235" w:lineRule="auto"/>
        <w:ind w:right="151"/>
        <w:rPr>
          <w:sz w:val="30"/>
        </w:rPr>
      </w:pPr>
      <w:r>
        <w:rPr>
          <w:sz w:val="30"/>
        </w:rPr>
        <w:t>системы</w:t>
      </w:r>
      <w:r>
        <w:rPr>
          <w:spacing w:val="-1"/>
          <w:sz w:val="30"/>
        </w:rPr>
        <w:t xml:space="preserve"> </w:t>
      </w:r>
      <w:r>
        <w:rPr>
          <w:sz w:val="30"/>
        </w:rPr>
        <w:t>управления диалогом с</w:t>
      </w:r>
      <w:r>
        <w:rPr>
          <w:spacing w:val="-14"/>
          <w:sz w:val="30"/>
        </w:rPr>
        <w:t xml:space="preserve"> </w:t>
      </w:r>
      <w:r>
        <w:rPr>
          <w:sz w:val="30"/>
        </w:rPr>
        <w:t>пользователем</w:t>
      </w:r>
      <w:r>
        <w:rPr>
          <w:spacing w:val="7"/>
          <w:sz w:val="30"/>
        </w:rPr>
        <w:t xml:space="preserve"> </w:t>
      </w:r>
      <w:r>
        <w:rPr>
          <w:sz w:val="30"/>
        </w:rPr>
        <w:t>(пользова- тельского интерфейса).</w:t>
      </w:r>
    </w:p>
    <w:p w:rsidR="00056DD8" w:rsidRDefault="00056DD8" w:rsidP="00056DD8">
      <w:pPr>
        <w:spacing w:before="283"/>
        <w:ind w:left="141" w:right="134" w:firstLine="539"/>
        <w:jc w:val="both"/>
        <w:rPr>
          <w:sz w:val="30"/>
        </w:rPr>
      </w:pPr>
      <w:r>
        <w:rPr>
          <w:sz w:val="30"/>
        </w:rPr>
        <w:t>Пользователь взаимодействует с CППP через пользовательский ин- терфейс, выбирая частную модель управления и</w:t>
      </w:r>
      <w:r>
        <w:rPr>
          <w:spacing w:val="-6"/>
          <w:sz w:val="30"/>
        </w:rPr>
        <w:t xml:space="preserve"> </w:t>
      </w:r>
      <w:r>
        <w:rPr>
          <w:sz w:val="30"/>
        </w:rPr>
        <w:t>набор</w:t>
      </w:r>
      <w:r>
        <w:rPr>
          <w:spacing w:val="-1"/>
          <w:sz w:val="30"/>
        </w:rPr>
        <w:t xml:space="preserve"> </w:t>
      </w:r>
      <w:r>
        <w:rPr>
          <w:sz w:val="30"/>
        </w:rPr>
        <w:t>данных, которые требуется использовать. Через тот же пользовательский интерфейс CППP предоставляет варианты решений. Модель управления варьиру- ется от относительно простой до сложной комплексной модели, осно- ванной на математическом программировании.</w:t>
      </w:r>
    </w:p>
    <w:p w:rsidR="00056DD8" w:rsidRDefault="00056DD8" w:rsidP="00056DD8">
      <w:pPr>
        <w:spacing w:before="273"/>
        <w:ind w:left="142" w:right="134"/>
        <w:jc w:val="both"/>
        <w:rPr>
          <w:sz w:val="30"/>
        </w:rPr>
      </w:pPr>
      <w:r>
        <w:rPr>
          <w:sz w:val="30"/>
        </w:rPr>
        <w:t>CППP помогают в</w:t>
      </w:r>
      <w:r>
        <w:rPr>
          <w:spacing w:val="-5"/>
          <w:sz w:val="30"/>
        </w:rPr>
        <w:t xml:space="preserve"> </w:t>
      </w:r>
      <w:r>
        <w:rPr>
          <w:sz w:val="30"/>
        </w:rPr>
        <w:t>принятии решений, объединяя данные, сложные ана- литические</w:t>
      </w:r>
      <w:r>
        <w:rPr>
          <w:spacing w:val="-2"/>
          <w:sz w:val="30"/>
        </w:rPr>
        <w:t xml:space="preserve"> </w:t>
      </w:r>
      <w:r>
        <w:rPr>
          <w:sz w:val="30"/>
        </w:rPr>
        <w:t>модели</w:t>
      </w:r>
      <w:r>
        <w:rPr>
          <w:spacing w:val="-12"/>
          <w:sz w:val="30"/>
        </w:rPr>
        <w:t xml:space="preserve"> </w:t>
      </w:r>
      <w:r>
        <w:rPr>
          <w:sz w:val="30"/>
        </w:rPr>
        <w:t>и</w:t>
      </w:r>
      <w:r>
        <w:rPr>
          <w:spacing w:val="-19"/>
          <w:sz w:val="30"/>
        </w:rPr>
        <w:t xml:space="preserve"> </w:t>
      </w:r>
      <w:r>
        <w:rPr>
          <w:sz w:val="30"/>
        </w:rPr>
        <w:t>удобное</w:t>
      </w:r>
      <w:r>
        <w:rPr>
          <w:spacing w:val="-10"/>
          <w:sz w:val="30"/>
        </w:rPr>
        <w:t xml:space="preserve"> </w:t>
      </w:r>
      <w:r>
        <w:rPr>
          <w:sz w:val="30"/>
        </w:rPr>
        <w:t>пользователю программное</w:t>
      </w:r>
      <w:r>
        <w:rPr>
          <w:spacing w:val="-2"/>
          <w:sz w:val="30"/>
        </w:rPr>
        <w:t xml:space="preserve"> </w:t>
      </w:r>
      <w:r>
        <w:rPr>
          <w:sz w:val="30"/>
        </w:rPr>
        <w:t>обеспечение в единую систему. Эти компоненты используются постоянно, находясь под управлением пользователя от начала до конца реализации задачи.</w:t>
      </w:r>
    </w:p>
    <w:p w:rsidR="00056DD8" w:rsidRDefault="00056DD8" w:rsidP="00056DD8">
      <w:pPr>
        <w:spacing w:before="272"/>
        <w:ind w:left="139" w:right="124" w:firstLine="3"/>
        <w:jc w:val="both"/>
        <w:rPr>
          <w:i/>
          <w:sz w:val="30"/>
        </w:rPr>
      </w:pPr>
      <w:r>
        <w:rPr>
          <w:sz w:val="30"/>
        </w:rPr>
        <w:t>Основная концепция CППP</w:t>
      </w:r>
      <w:r>
        <w:rPr>
          <w:spacing w:val="40"/>
          <w:sz w:val="30"/>
        </w:rPr>
        <w:t xml:space="preserve"> </w:t>
      </w:r>
      <w:r>
        <w:rPr>
          <w:sz w:val="30"/>
        </w:rPr>
        <w:t xml:space="preserve">дать пользователям инструментальные средства, необходимые для анализа важных блоков данных, используя легкоуправляемые модели. Они разработаны, чтобы </w:t>
      </w:r>
      <w:r>
        <w:rPr>
          <w:i/>
          <w:sz w:val="30"/>
        </w:rPr>
        <w:t xml:space="preserve">предоставлять возможности, </w:t>
      </w:r>
      <w:r>
        <w:rPr>
          <w:sz w:val="30"/>
        </w:rPr>
        <w:t>а</w:t>
      </w:r>
      <w:r>
        <w:rPr>
          <w:spacing w:val="-13"/>
          <w:sz w:val="30"/>
        </w:rPr>
        <w:t xml:space="preserve"> </w:t>
      </w:r>
      <w:r>
        <w:rPr>
          <w:sz w:val="30"/>
        </w:rPr>
        <w:t>не</w:t>
      </w:r>
      <w:r>
        <w:rPr>
          <w:spacing w:val="-10"/>
          <w:sz w:val="30"/>
        </w:rPr>
        <w:t xml:space="preserve"> </w:t>
      </w:r>
      <w:r>
        <w:rPr>
          <w:sz w:val="30"/>
        </w:rPr>
        <w:t>просто</w:t>
      </w:r>
      <w:r>
        <w:rPr>
          <w:spacing w:val="-1"/>
          <w:sz w:val="30"/>
        </w:rPr>
        <w:t xml:space="preserve"> </w:t>
      </w:r>
      <w:r>
        <w:rPr>
          <w:i/>
          <w:sz w:val="30"/>
        </w:rPr>
        <w:t>отвечать на</w:t>
      </w:r>
      <w:r>
        <w:rPr>
          <w:i/>
          <w:spacing w:val="-5"/>
          <w:sz w:val="30"/>
        </w:rPr>
        <w:t xml:space="preserve"> </w:t>
      </w:r>
      <w:r>
        <w:rPr>
          <w:i/>
          <w:sz w:val="30"/>
        </w:rPr>
        <w:t>информационные</w:t>
      </w:r>
      <w:r>
        <w:rPr>
          <w:i/>
          <w:spacing w:val="-19"/>
          <w:sz w:val="30"/>
        </w:rPr>
        <w:t xml:space="preserve"> </w:t>
      </w:r>
      <w:r>
        <w:rPr>
          <w:i/>
          <w:sz w:val="30"/>
        </w:rPr>
        <w:t>потребности.</w:t>
      </w:r>
    </w:p>
    <w:p w:rsidR="00056DD8" w:rsidRDefault="00056DD8" w:rsidP="00056DD8"/>
    <w:p w:rsidR="00056DD8" w:rsidRDefault="00056DD8" w:rsidP="00056DD8">
      <w:pPr>
        <w:rPr>
          <w:rFonts w:asciiTheme="minorHAnsi" w:eastAsiaTheme="minorHAnsi" w:hAnsiTheme="minorHAnsi" w:cstheme="minorBidi"/>
        </w:rPr>
      </w:pPr>
    </w:p>
    <w:p w:rsidR="00167D92" w:rsidRDefault="00167D92" w:rsidP="00167D92">
      <w:pPr>
        <w:pStyle w:val="a4"/>
        <w:rPr>
          <w:sz w:val="30"/>
        </w:rPr>
      </w:pPr>
    </w:p>
    <w:sectPr w:rsidR="00167D92" w:rsidSect="000312B2">
      <w:footerReference w:type="default" r:id="rId9"/>
      <w:pgSz w:w="11900" w:h="16840"/>
      <w:pgMar w:top="1060" w:right="720" w:bottom="980" w:left="1560" w:header="0" w:footer="77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E1C" w:rsidRDefault="00BD3E1C">
      <w:r>
        <w:separator/>
      </w:r>
    </w:p>
  </w:endnote>
  <w:endnote w:type="continuationSeparator" w:id="0">
    <w:p w:rsidR="00BD3E1C" w:rsidRDefault="00BD3E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51B3" w:rsidRDefault="00167D92">
    <w:pPr>
      <w:pStyle w:val="a4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3934460</wp:posOffset>
              </wp:positionH>
              <wp:positionV relativeFrom="page">
                <wp:posOffset>10057130</wp:posOffset>
              </wp:positionV>
              <wp:extent cx="241935" cy="194310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9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951B3" w:rsidRDefault="000312B2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separate"/>
                          </w:r>
                          <w:r w:rsidR="009C6D7F">
                            <w:rPr>
                              <w:noProof/>
                              <w:spacing w:val="-5"/>
                              <w:sz w:val="24"/>
                            </w:rPr>
                            <w:t>5</w: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309.8pt;margin-top:791.9pt;width:19.05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" filled="f" stroked="f">
              <v:textbox inset="0,0,0,0">
                <w:txbxContent>
                  <w:p w:rsidR="006951B3" w:rsidRDefault="000312B2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4"/>
                      </w:rPr>
                      <w:fldChar w:fldCharType="separate"/>
                    </w:r>
                    <w:r w:rsidR="009C6D7F">
                      <w:rPr>
                        <w:noProof/>
                        <w:spacing w:val="-5"/>
                        <w:sz w:val="24"/>
                      </w:rPr>
                      <w:t>5</w:t>
                    </w:r>
                    <w:r>
                      <w:rPr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51B3" w:rsidRDefault="00BD3E1C">
    <w:pPr>
      <w:pStyle w:val="a4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E1C" w:rsidRDefault="00BD3E1C">
      <w:r>
        <w:separator/>
      </w:r>
    </w:p>
  </w:footnote>
  <w:footnote w:type="continuationSeparator" w:id="0">
    <w:p w:rsidR="00BD3E1C" w:rsidRDefault="00BD3E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50370"/>
    <w:multiLevelType w:val="hybridMultilevel"/>
    <w:tmpl w:val="1B969008"/>
    <w:lvl w:ilvl="0" w:tplc="E61A1B08">
      <w:numFmt w:val="bullet"/>
      <w:lvlText w:val="•"/>
      <w:lvlJc w:val="left"/>
      <w:pPr>
        <w:ind w:left="379" w:hanging="178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2"/>
        <w:sz w:val="28"/>
        <w:szCs w:val="28"/>
        <w:lang w:val="ru-RU" w:eastAsia="en-US" w:bidi="ar-SA"/>
      </w:rPr>
    </w:lvl>
    <w:lvl w:ilvl="1" w:tplc="40D47346">
      <w:numFmt w:val="bullet"/>
      <w:lvlText w:val="•"/>
      <w:lvlJc w:val="left"/>
      <w:pPr>
        <w:ind w:left="1304" w:hanging="178"/>
      </w:pPr>
      <w:rPr>
        <w:rFonts w:hint="default"/>
        <w:lang w:val="ru-RU" w:eastAsia="en-US" w:bidi="ar-SA"/>
      </w:rPr>
    </w:lvl>
    <w:lvl w:ilvl="2" w:tplc="B04AB5BE">
      <w:numFmt w:val="bullet"/>
      <w:lvlText w:val="•"/>
      <w:lvlJc w:val="left"/>
      <w:pPr>
        <w:ind w:left="2228" w:hanging="178"/>
      </w:pPr>
      <w:rPr>
        <w:rFonts w:hint="default"/>
        <w:lang w:val="ru-RU" w:eastAsia="en-US" w:bidi="ar-SA"/>
      </w:rPr>
    </w:lvl>
    <w:lvl w:ilvl="3" w:tplc="C26666A8">
      <w:numFmt w:val="bullet"/>
      <w:lvlText w:val="•"/>
      <w:lvlJc w:val="left"/>
      <w:pPr>
        <w:ind w:left="3152" w:hanging="178"/>
      </w:pPr>
      <w:rPr>
        <w:rFonts w:hint="default"/>
        <w:lang w:val="ru-RU" w:eastAsia="en-US" w:bidi="ar-SA"/>
      </w:rPr>
    </w:lvl>
    <w:lvl w:ilvl="4" w:tplc="CCA43C4A">
      <w:numFmt w:val="bullet"/>
      <w:lvlText w:val="•"/>
      <w:lvlJc w:val="left"/>
      <w:pPr>
        <w:ind w:left="4076" w:hanging="178"/>
      </w:pPr>
      <w:rPr>
        <w:rFonts w:hint="default"/>
        <w:lang w:val="ru-RU" w:eastAsia="en-US" w:bidi="ar-SA"/>
      </w:rPr>
    </w:lvl>
    <w:lvl w:ilvl="5" w:tplc="32681EB0">
      <w:numFmt w:val="bullet"/>
      <w:lvlText w:val="•"/>
      <w:lvlJc w:val="left"/>
      <w:pPr>
        <w:ind w:left="5000" w:hanging="178"/>
      </w:pPr>
      <w:rPr>
        <w:rFonts w:hint="default"/>
        <w:lang w:val="ru-RU" w:eastAsia="en-US" w:bidi="ar-SA"/>
      </w:rPr>
    </w:lvl>
    <w:lvl w:ilvl="6" w:tplc="9386F1E8">
      <w:numFmt w:val="bullet"/>
      <w:lvlText w:val="•"/>
      <w:lvlJc w:val="left"/>
      <w:pPr>
        <w:ind w:left="5924" w:hanging="178"/>
      </w:pPr>
      <w:rPr>
        <w:rFonts w:hint="default"/>
        <w:lang w:val="ru-RU" w:eastAsia="en-US" w:bidi="ar-SA"/>
      </w:rPr>
    </w:lvl>
    <w:lvl w:ilvl="7" w:tplc="00784848">
      <w:numFmt w:val="bullet"/>
      <w:lvlText w:val="•"/>
      <w:lvlJc w:val="left"/>
      <w:pPr>
        <w:ind w:left="6848" w:hanging="178"/>
      </w:pPr>
      <w:rPr>
        <w:rFonts w:hint="default"/>
        <w:lang w:val="ru-RU" w:eastAsia="en-US" w:bidi="ar-SA"/>
      </w:rPr>
    </w:lvl>
    <w:lvl w:ilvl="8" w:tplc="4738B70E">
      <w:numFmt w:val="bullet"/>
      <w:lvlText w:val="•"/>
      <w:lvlJc w:val="left"/>
      <w:pPr>
        <w:ind w:left="7772" w:hanging="178"/>
      </w:pPr>
      <w:rPr>
        <w:rFonts w:hint="default"/>
        <w:lang w:val="ru-RU" w:eastAsia="en-US" w:bidi="ar-SA"/>
      </w:rPr>
    </w:lvl>
  </w:abstractNum>
  <w:abstractNum w:abstractNumId="1">
    <w:nsid w:val="17B06B66"/>
    <w:multiLevelType w:val="hybridMultilevel"/>
    <w:tmpl w:val="F95248BE"/>
    <w:lvl w:ilvl="0" w:tplc="1378240C">
      <w:numFmt w:val="bullet"/>
      <w:lvlText w:val="•"/>
      <w:lvlJc w:val="left"/>
      <w:pPr>
        <w:ind w:left="140" w:hanging="165"/>
      </w:pPr>
      <w:rPr>
        <w:rFonts w:ascii="Times New Roman" w:eastAsia="Times New Roman" w:hAnsi="Times New Roman" w:cs="Times New Roman" w:hint="default"/>
        <w:w w:val="95"/>
        <w:lang w:val="ru-RU" w:eastAsia="en-US" w:bidi="ar-SA"/>
      </w:rPr>
    </w:lvl>
    <w:lvl w:ilvl="1" w:tplc="2B26A5B0">
      <w:numFmt w:val="bullet"/>
      <w:lvlText w:val="•"/>
      <w:lvlJc w:val="left"/>
      <w:pPr>
        <w:ind w:left="1942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30"/>
        <w:szCs w:val="30"/>
        <w:lang w:val="ru-RU" w:eastAsia="en-US" w:bidi="ar-SA"/>
      </w:rPr>
    </w:lvl>
    <w:lvl w:ilvl="2" w:tplc="BF686C1E">
      <w:numFmt w:val="bullet"/>
      <w:lvlText w:val="•"/>
      <w:lvlJc w:val="left"/>
      <w:pPr>
        <w:ind w:left="2793" w:hanging="361"/>
      </w:pPr>
      <w:rPr>
        <w:rFonts w:hint="default"/>
        <w:lang w:val="ru-RU" w:eastAsia="en-US" w:bidi="ar-SA"/>
      </w:rPr>
    </w:lvl>
    <w:lvl w:ilvl="3" w:tplc="4B741896">
      <w:numFmt w:val="bullet"/>
      <w:lvlText w:val="•"/>
      <w:lvlJc w:val="left"/>
      <w:pPr>
        <w:ind w:left="3646" w:hanging="361"/>
      </w:pPr>
      <w:rPr>
        <w:rFonts w:hint="default"/>
        <w:lang w:val="ru-RU" w:eastAsia="en-US" w:bidi="ar-SA"/>
      </w:rPr>
    </w:lvl>
    <w:lvl w:ilvl="4" w:tplc="811222A6">
      <w:numFmt w:val="bullet"/>
      <w:lvlText w:val="•"/>
      <w:lvlJc w:val="left"/>
      <w:pPr>
        <w:ind w:left="4500" w:hanging="361"/>
      </w:pPr>
      <w:rPr>
        <w:rFonts w:hint="default"/>
        <w:lang w:val="ru-RU" w:eastAsia="en-US" w:bidi="ar-SA"/>
      </w:rPr>
    </w:lvl>
    <w:lvl w:ilvl="5" w:tplc="950438AC">
      <w:numFmt w:val="bullet"/>
      <w:lvlText w:val="•"/>
      <w:lvlJc w:val="left"/>
      <w:pPr>
        <w:ind w:left="5353" w:hanging="361"/>
      </w:pPr>
      <w:rPr>
        <w:rFonts w:hint="default"/>
        <w:lang w:val="ru-RU" w:eastAsia="en-US" w:bidi="ar-SA"/>
      </w:rPr>
    </w:lvl>
    <w:lvl w:ilvl="6" w:tplc="65F6E5C6">
      <w:numFmt w:val="bullet"/>
      <w:lvlText w:val="•"/>
      <w:lvlJc w:val="left"/>
      <w:pPr>
        <w:ind w:left="6206" w:hanging="361"/>
      </w:pPr>
      <w:rPr>
        <w:rFonts w:hint="default"/>
        <w:lang w:val="ru-RU" w:eastAsia="en-US" w:bidi="ar-SA"/>
      </w:rPr>
    </w:lvl>
    <w:lvl w:ilvl="7" w:tplc="72EC5708">
      <w:numFmt w:val="bullet"/>
      <w:lvlText w:val="•"/>
      <w:lvlJc w:val="left"/>
      <w:pPr>
        <w:ind w:left="7060" w:hanging="361"/>
      </w:pPr>
      <w:rPr>
        <w:rFonts w:hint="default"/>
        <w:lang w:val="ru-RU" w:eastAsia="en-US" w:bidi="ar-SA"/>
      </w:rPr>
    </w:lvl>
    <w:lvl w:ilvl="8" w:tplc="299C94F8">
      <w:numFmt w:val="bullet"/>
      <w:lvlText w:val="•"/>
      <w:lvlJc w:val="left"/>
      <w:pPr>
        <w:ind w:left="7913" w:hanging="361"/>
      </w:pPr>
      <w:rPr>
        <w:rFonts w:hint="default"/>
        <w:lang w:val="ru-RU" w:eastAsia="en-US" w:bidi="ar-SA"/>
      </w:rPr>
    </w:lvl>
  </w:abstractNum>
  <w:abstractNum w:abstractNumId="2">
    <w:nsid w:val="1872742D"/>
    <w:multiLevelType w:val="hybridMultilevel"/>
    <w:tmpl w:val="6FE6491E"/>
    <w:lvl w:ilvl="0" w:tplc="9356CCCA">
      <w:start w:val="1"/>
      <w:numFmt w:val="decimal"/>
      <w:lvlText w:val="%1."/>
      <w:lvlJc w:val="left"/>
      <w:pPr>
        <w:ind w:left="142" w:hanging="29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1" w:tplc="1EA2861E">
      <w:start w:val="1"/>
      <w:numFmt w:val="decimal"/>
      <w:lvlText w:val="%2."/>
      <w:lvlJc w:val="left"/>
      <w:pPr>
        <w:ind w:left="2511" w:hanging="279"/>
        <w:jc w:val="right"/>
      </w:pPr>
      <w:rPr>
        <w:rFonts w:hint="default"/>
        <w:w w:val="97"/>
        <w:lang w:val="ru-RU" w:eastAsia="en-US" w:bidi="ar-SA"/>
      </w:rPr>
    </w:lvl>
    <w:lvl w:ilvl="2" w:tplc="BF582F24">
      <w:start w:val="1"/>
      <w:numFmt w:val="decimal"/>
      <w:lvlText w:val="%3."/>
      <w:lvlJc w:val="left"/>
      <w:pPr>
        <w:ind w:left="4127" w:hanging="278"/>
        <w:jc w:val="right"/>
      </w:pPr>
      <w:rPr>
        <w:rFonts w:hint="default"/>
        <w:w w:val="91"/>
        <w:lang w:val="ru-RU" w:eastAsia="en-US" w:bidi="ar-SA"/>
      </w:rPr>
    </w:lvl>
    <w:lvl w:ilvl="3" w:tplc="087A9C54">
      <w:start w:val="1"/>
      <w:numFmt w:val="decimal"/>
      <w:lvlText w:val="%4."/>
      <w:lvlJc w:val="left"/>
      <w:pPr>
        <w:ind w:left="3698" w:hanging="280"/>
        <w:jc w:val="right"/>
      </w:pPr>
      <w:rPr>
        <w:rFonts w:hint="default"/>
        <w:w w:val="94"/>
        <w:lang w:val="ru-RU" w:eastAsia="en-US" w:bidi="ar-SA"/>
      </w:rPr>
    </w:lvl>
    <w:lvl w:ilvl="4" w:tplc="D64EFBB4">
      <w:numFmt w:val="bullet"/>
      <w:lvlText w:val="•"/>
      <w:lvlJc w:val="left"/>
      <w:pPr>
        <w:ind w:left="4905" w:hanging="280"/>
      </w:pPr>
      <w:rPr>
        <w:rFonts w:hint="default"/>
        <w:lang w:val="ru-RU" w:eastAsia="en-US" w:bidi="ar-SA"/>
      </w:rPr>
    </w:lvl>
    <w:lvl w:ilvl="5" w:tplc="B5DC3E0C">
      <w:numFmt w:val="bullet"/>
      <w:lvlText w:val="•"/>
      <w:lvlJc w:val="left"/>
      <w:pPr>
        <w:ind w:left="5691" w:hanging="280"/>
      </w:pPr>
      <w:rPr>
        <w:rFonts w:hint="default"/>
        <w:lang w:val="ru-RU" w:eastAsia="en-US" w:bidi="ar-SA"/>
      </w:rPr>
    </w:lvl>
    <w:lvl w:ilvl="6" w:tplc="9DEC0B1C">
      <w:numFmt w:val="bullet"/>
      <w:lvlText w:val="•"/>
      <w:lvlJc w:val="left"/>
      <w:pPr>
        <w:ind w:left="6477" w:hanging="280"/>
      </w:pPr>
      <w:rPr>
        <w:rFonts w:hint="default"/>
        <w:lang w:val="ru-RU" w:eastAsia="en-US" w:bidi="ar-SA"/>
      </w:rPr>
    </w:lvl>
    <w:lvl w:ilvl="7" w:tplc="76762A52">
      <w:numFmt w:val="bullet"/>
      <w:lvlText w:val="•"/>
      <w:lvlJc w:val="left"/>
      <w:pPr>
        <w:ind w:left="7262" w:hanging="280"/>
      </w:pPr>
      <w:rPr>
        <w:rFonts w:hint="default"/>
        <w:lang w:val="ru-RU" w:eastAsia="en-US" w:bidi="ar-SA"/>
      </w:rPr>
    </w:lvl>
    <w:lvl w:ilvl="8" w:tplc="149632C6">
      <w:numFmt w:val="bullet"/>
      <w:lvlText w:val="•"/>
      <w:lvlJc w:val="left"/>
      <w:pPr>
        <w:ind w:left="8048" w:hanging="280"/>
      </w:pPr>
      <w:rPr>
        <w:rFonts w:hint="default"/>
        <w:lang w:val="ru-RU" w:eastAsia="en-US" w:bidi="ar-SA"/>
      </w:rPr>
    </w:lvl>
  </w:abstractNum>
  <w:abstractNum w:abstractNumId="3">
    <w:nsid w:val="2807601D"/>
    <w:multiLevelType w:val="hybridMultilevel"/>
    <w:tmpl w:val="E5D0E842"/>
    <w:lvl w:ilvl="0" w:tplc="EAC42022">
      <w:numFmt w:val="bullet"/>
      <w:lvlText w:val="•"/>
      <w:lvlJc w:val="left"/>
      <w:pPr>
        <w:ind w:left="139" w:hanging="212"/>
      </w:pPr>
      <w:rPr>
        <w:rFonts w:ascii="Times New Roman" w:eastAsia="Times New Roman" w:hAnsi="Times New Roman" w:cs="Times New Roman" w:hint="default"/>
        <w:w w:val="95"/>
        <w:lang w:val="ru-RU" w:eastAsia="en-US" w:bidi="ar-SA"/>
      </w:rPr>
    </w:lvl>
    <w:lvl w:ilvl="1" w:tplc="0340FC62">
      <w:numFmt w:val="bullet"/>
      <w:lvlText w:val="•"/>
      <w:lvlJc w:val="left"/>
      <w:pPr>
        <w:ind w:left="143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2" w:tplc="CF7ECE8A">
      <w:numFmt w:val="bullet"/>
      <w:lvlText w:val="•"/>
      <w:lvlJc w:val="left"/>
      <w:pPr>
        <w:ind w:left="1833" w:hanging="365"/>
      </w:pPr>
      <w:rPr>
        <w:rFonts w:hint="default"/>
        <w:lang w:val="ru-RU" w:eastAsia="en-US" w:bidi="ar-SA"/>
      </w:rPr>
    </w:lvl>
    <w:lvl w:ilvl="3" w:tplc="36B6361C">
      <w:numFmt w:val="bullet"/>
      <w:lvlText w:val="•"/>
      <w:lvlJc w:val="left"/>
      <w:pPr>
        <w:ind w:left="2806" w:hanging="365"/>
      </w:pPr>
      <w:rPr>
        <w:rFonts w:hint="default"/>
        <w:lang w:val="ru-RU" w:eastAsia="en-US" w:bidi="ar-SA"/>
      </w:rPr>
    </w:lvl>
    <w:lvl w:ilvl="4" w:tplc="58E6C83E">
      <w:numFmt w:val="bullet"/>
      <w:lvlText w:val="•"/>
      <w:lvlJc w:val="left"/>
      <w:pPr>
        <w:ind w:left="3780" w:hanging="365"/>
      </w:pPr>
      <w:rPr>
        <w:rFonts w:hint="default"/>
        <w:lang w:val="ru-RU" w:eastAsia="en-US" w:bidi="ar-SA"/>
      </w:rPr>
    </w:lvl>
    <w:lvl w:ilvl="5" w:tplc="688E67B4">
      <w:numFmt w:val="bullet"/>
      <w:lvlText w:val="•"/>
      <w:lvlJc w:val="left"/>
      <w:pPr>
        <w:ind w:left="4753" w:hanging="365"/>
      </w:pPr>
      <w:rPr>
        <w:rFonts w:hint="default"/>
        <w:lang w:val="ru-RU" w:eastAsia="en-US" w:bidi="ar-SA"/>
      </w:rPr>
    </w:lvl>
    <w:lvl w:ilvl="6" w:tplc="DFC29DBE">
      <w:numFmt w:val="bullet"/>
      <w:lvlText w:val="•"/>
      <w:lvlJc w:val="left"/>
      <w:pPr>
        <w:ind w:left="5726" w:hanging="365"/>
      </w:pPr>
      <w:rPr>
        <w:rFonts w:hint="default"/>
        <w:lang w:val="ru-RU" w:eastAsia="en-US" w:bidi="ar-SA"/>
      </w:rPr>
    </w:lvl>
    <w:lvl w:ilvl="7" w:tplc="EEF86316">
      <w:numFmt w:val="bullet"/>
      <w:lvlText w:val="•"/>
      <w:lvlJc w:val="left"/>
      <w:pPr>
        <w:ind w:left="6700" w:hanging="365"/>
      </w:pPr>
      <w:rPr>
        <w:rFonts w:hint="default"/>
        <w:lang w:val="ru-RU" w:eastAsia="en-US" w:bidi="ar-SA"/>
      </w:rPr>
    </w:lvl>
    <w:lvl w:ilvl="8" w:tplc="D5A01BD4">
      <w:numFmt w:val="bullet"/>
      <w:lvlText w:val="•"/>
      <w:lvlJc w:val="left"/>
      <w:pPr>
        <w:ind w:left="7673" w:hanging="365"/>
      </w:pPr>
      <w:rPr>
        <w:rFonts w:hint="default"/>
        <w:lang w:val="ru-RU" w:eastAsia="en-US" w:bidi="ar-SA"/>
      </w:rPr>
    </w:lvl>
  </w:abstractNum>
  <w:abstractNum w:abstractNumId="4">
    <w:nsid w:val="2D29419E"/>
    <w:multiLevelType w:val="hybridMultilevel"/>
    <w:tmpl w:val="018EE00E"/>
    <w:lvl w:ilvl="0" w:tplc="3992DEA0">
      <w:numFmt w:val="bullet"/>
      <w:lvlText w:val="•"/>
      <w:lvlJc w:val="left"/>
      <w:pPr>
        <w:ind w:left="142" w:hanging="172"/>
      </w:pPr>
      <w:rPr>
        <w:rFonts w:ascii="Times New Roman" w:eastAsia="Times New Roman" w:hAnsi="Times New Roman" w:cs="Times New Roman" w:hint="default"/>
        <w:b w:val="0"/>
        <w:bCs w:val="0"/>
        <w:i/>
        <w:iCs/>
        <w:w w:val="95"/>
        <w:sz w:val="28"/>
        <w:szCs w:val="28"/>
        <w:lang w:val="ru-RU" w:eastAsia="en-US" w:bidi="ar-SA"/>
      </w:rPr>
    </w:lvl>
    <w:lvl w:ilvl="1" w:tplc="613CACCC">
      <w:numFmt w:val="bullet"/>
      <w:lvlText w:val="•"/>
      <w:lvlJc w:val="left"/>
      <w:pPr>
        <w:ind w:left="1088" w:hanging="172"/>
      </w:pPr>
      <w:rPr>
        <w:rFonts w:hint="default"/>
        <w:lang w:val="ru-RU" w:eastAsia="en-US" w:bidi="ar-SA"/>
      </w:rPr>
    </w:lvl>
    <w:lvl w:ilvl="2" w:tplc="A4967D44">
      <w:numFmt w:val="bullet"/>
      <w:lvlText w:val="•"/>
      <w:lvlJc w:val="left"/>
      <w:pPr>
        <w:ind w:left="2036" w:hanging="172"/>
      </w:pPr>
      <w:rPr>
        <w:rFonts w:hint="default"/>
        <w:lang w:val="ru-RU" w:eastAsia="en-US" w:bidi="ar-SA"/>
      </w:rPr>
    </w:lvl>
    <w:lvl w:ilvl="3" w:tplc="FCA860F6">
      <w:numFmt w:val="bullet"/>
      <w:lvlText w:val="•"/>
      <w:lvlJc w:val="left"/>
      <w:pPr>
        <w:ind w:left="2984" w:hanging="172"/>
      </w:pPr>
      <w:rPr>
        <w:rFonts w:hint="default"/>
        <w:lang w:val="ru-RU" w:eastAsia="en-US" w:bidi="ar-SA"/>
      </w:rPr>
    </w:lvl>
    <w:lvl w:ilvl="4" w:tplc="3F44A280">
      <w:numFmt w:val="bullet"/>
      <w:lvlText w:val="•"/>
      <w:lvlJc w:val="left"/>
      <w:pPr>
        <w:ind w:left="3932" w:hanging="172"/>
      </w:pPr>
      <w:rPr>
        <w:rFonts w:hint="default"/>
        <w:lang w:val="ru-RU" w:eastAsia="en-US" w:bidi="ar-SA"/>
      </w:rPr>
    </w:lvl>
    <w:lvl w:ilvl="5" w:tplc="B284ED82">
      <w:numFmt w:val="bullet"/>
      <w:lvlText w:val="•"/>
      <w:lvlJc w:val="left"/>
      <w:pPr>
        <w:ind w:left="4880" w:hanging="172"/>
      </w:pPr>
      <w:rPr>
        <w:rFonts w:hint="default"/>
        <w:lang w:val="ru-RU" w:eastAsia="en-US" w:bidi="ar-SA"/>
      </w:rPr>
    </w:lvl>
    <w:lvl w:ilvl="6" w:tplc="4D5ACDB4">
      <w:numFmt w:val="bullet"/>
      <w:lvlText w:val="•"/>
      <w:lvlJc w:val="left"/>
      <w:pPr>
        <w:ind w:left="5828" w:hanging="172"/>
      </w:pPr>
      <w:rPr>
        <w:rFonts w:hint="default"/>
        <w:lang w:val="ru-RU" w:eastAsia="en-US" w:bidi="ar-SA"/>
      </w:rPr>
    </w:lvl>
    <w:lvl w:ilvl="7" w:tplc="033EAAEE">
      <w:numFmt w:val="bullet"/>
      <w:lvlText w:val="•"/>
      <w:lvlJc w:val="left"/>
      <w:pPr>
        <w:ind w:left="6776" w:hanging="172"/>
      </w:pPr>
      <w:rPr>
        <w:rFonts w:hint="default"/>
        <w:lang w:val="ru-RU" w:eastAsia="en-US" w:bidi="ar-SA"/>
      </w:rPr>
    </w:lvl>
    <w:lvl w:ilvl="8" w:tplc="FA289CD4">
      <w:numFmt w:val="bullet"/>
      <w:lvlText w:val="•"/>
      <w:lvlJc w:val="left"/>
      <w:pPr>
        <w:ind w:left="7724" w:hanging="172"/>
      </w:pPr>
      <w:rPr>
        <w:rFonts w:hint="default"/>
        <w:lang w:val="ru-RU" w:eastAsia="en-US" w:bidi="ar-SA"/>
      </w:rPr>
    </w:lvl>
  </w:abstractNum>
  <w:abstractNum w:abstractNumId="5">
    <w:nsid w:val="71B90CDF"/>
    <w:multiLevelType w:val="hybridMultilevel"/>
    <w:tmpl w:val="AE86CB68"/>
    <w:lvl w:ilvl="0" w:tplc="2A04548A">
      <w:start w:val="1"/>
      <w:numFmt w:val="decimal"/>
      <w:lvlText w:val="%1."/>
      <w:lvlJc w:val="left"/>
      <w:pPr>
        <w:ind w:left="708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8" w:hanging="360"/>
      </w:pPr>
    </w:lvl>
    <w:lvl w:ilvl="2" w:tplc="0419001B" w:tentative="1">
      <w:start w:val="1"/>
      <w:numFmt w:val="lowerRoman"/>
      <w:lvlText w:val="%3."/>
      <w:lvlJc w:val="right"/>
      <w:pPr>
        <w:ind w:left="1968" w:hanging="180"/>
      </w:pPr>
    </w:lvl>
    <w:lvl w:ilvl="3" w:tplc="0419000F" w:tentative="1">
      <w:start w:val="1"/>
      <w:numFmt w:val="decimal"/>
      <w:lvlText w:val="%4."/>
      <w:lvlJc w:val="left"/>
      <w:pPr>
        <w:ind w:left="2688" w:hanging="360"/>
      </w:pPr>
    </w:lvl>
    <w:lvl w:ilvl="4" w:tplc="04190019" w:tentative="1">
      <w:start w:val="1"/>
      <w:numFmt w:val="lowerLetter"/>
      <w:lvlText w:val="%5."/>
      <w:lvlJc w:val="left"/>
      <w:pPr>
        <w:ind w:left="3408" w:hanging="360"/>
      </w:pPr>
    </w:lvl>
    <w:lvl w:ilvl="5" w:tplc="0419001B" w:tentative="1">
      <w:start w:val="1"/>
      <w:numFmt w:val="lowerRoman"/>
      <w:lvlText w:val="%6."/>
      <w:lvlJc w:val="right"/>
      <w:pPr>
        <w:ind w:left="4128" w:hanging="180"/>
      </w:pPr>
    </w:lvl>
    <w:lvl w:ilvl="6" w:tplc="0419000F" w:tentative="1">
      <w:start w:val="1"/>
      <w:numFmt w:val="decimal"/>
      <w:lvlText w:val="%7."/>
      <w:lvlJc w:val="left"/>
      <w:pPr>
        <w:ind w:left="4848" w:hanging="360"/>
      </w:pPr>
    </w:lvl>
    <w:lvl w:ilvl="7" w:tplc="04190019" w:tentative="1">
      <w:start w:val="1"/>
      <w:numFmt w:val="lowerLetter"/>
      <w:lvlText w:val="%8."/>
      <w:lvlJc w:val="left"/>
      <w:pPr>
        <w:ind w:left="5568" w:hanging="360"/>
      </w:pPr>
    </w:lvl>
    <w:lvl w:ilvl="8" w:tplc="0419001B" w:tentative="1">
      <w:start w:val="1"/>
      <w:numFmt w:val="lowerRoman"/>
      <w:lvlText w:val="%9."/>
      <w:lvlJc w:val="right"/>
      <w:pPr>
        <w:ind w:left="6288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8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0D3"/>
    <w:rsid w:val="000312B2"/>
    <w:rsid w:val="00056DD8"/>
    <w:rsid w:val="000764CA"/>
    <w:rsid w:val="00167D92"/>
    <w:rsid w:val="0038288B"/>
    <w:rsid w:val="009C6D7F"/>
    <w:rsid w:val="009D70D3"/>
    <w:rsid w:val="00BD3E1C"/>
    <w:rsid w:val="00C05956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67D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167D92"/>
    <w:pPr>
      <w:spacing w:before="196"/>
      <w:ind w:left="143" w:right="179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1"/>
    <w:rsid w:val="00167D92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Body Text"/>
    <w:basedOn w:val="a"/>
    <w:link w:val="a5"/>
    <w:uiPriority w:val="1"/>
    <w:qFormat/>
    <w:rsid w:val="00167D92"/>
    <w:rPr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167D92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1"/>
    <w:qFormat/>
    <w:rsid w:val="00167D92"/>
    <w:pPr>
      <w:ind w:left="142" w:hanging="36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67D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167D92"/>
    <w:pPr>
      <w:spacing w:before="196"/>
      <w:ind w:left="143" w:right="179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1"/>
    <w:rsid w:val="00167D92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Body Text"/>
    <w:basedOn w:val="a"/>
    <w:link w:val="a5"/>
    <w:uiPriority w:val="1"/>
    <w:qFormat/>
    <w:rsid w:val="00167D92"/>
    <w:rPr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167D92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1"/>
    <w:qFormat/>
    <w:rsid w:val="00167D92"/>
    <w:pPr>
      <w:ind w:left="142" w:hanging="36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47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1773</Words>
  <Characters>10111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2022-01-25T04:46:00Z</dcterms:created>
  <dcterms:modified xsi:type="dcterms:W3CDTF">2022-01-25T04:46:00Z</dcterms:modified>
</cp:coreProperties>
</file>